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7E" w:rsidRPr="00D7427E" w:rsidRDefault="00D7427E" w:rsidP="00D742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Готовность ребенка к школьному обучению.</w:t>
      </w:r>
    </w:p>
    <w:p w:rsidR="00D7427E" w:rsidRPr="00D7427E" w:rsidRDefault="00D7427E" w:rsidP="00D742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7427E" w:rsidRPr="00D7427E" w:rsidRDefault="00D7427E" w:rsidP="00D74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Критерий готовности ребенка к школьному обучению:</w:t>
      </w:r>
    </w:p>
    <w:p w:rsidR="00D7427E" w:rsidRPr="00D7427E" w:rsidRDefault="00D7427E" w:rsidP="00D74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1. Личностная готовность – ребенок готов к школьному обучению, если школа привлекает его не внешней стороной (атрибуты: портфель, тетради), а возможностью получить новые знания.</w:t>
      </w:r>
    </w:p>
    <w:p w:rsidR="00D7427E" w:rsidRPr="00D7427E" w:rsidRDefault="00D7427E" w:rsidP="00D74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2. Интеллектуальная готовность – наличие кругозора, запаса конкретных знаний, интерес к знаниям. Способность понять связи между явлениями, воспроизвести образец.</w:t>
      </w:r>
    </w:p>
    <w:p w:rsidR="00D7427E" w:rsidRPr="00D7427E" w:rsidRDefault="00D7427E" w:rsidP="00D74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3. Социально-психологическая готовность – умение общаться с взрослыми, сверстниками. Умение войти в другое общество (детское), действовать вместе с другими, подчиняться интересам группы.</w:t>
      </w:r>
    </w:p>
    <w:p w:rsidR="00D7427E" w:rsidRPr="00D7427E" w:rsidRDefault="00D7427E" w:rsidP="00D74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4. Физиологическая готовность – уровень физиологического развития, уровень биологического развития, состояние здоровья.</w:t>
      </w:r>
    </w:p>
    <w:p w:rsidR="00D7427E" w:rsidRPr="00D7427E" w:rsidRDefault="00D7427E" w:rsidP="00D74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noProof/>
          <w:color w:val="BC360A"/>
          <w:sz w:val="28"/>
          <w:szCs w:val="28"/>
        </w:rPr>
        <w:drawing>
          <wp:inline distT="0" distB="0" distL="0" distR="0">
            <wp:extent cx="5284470" cy="3396343"/>
            <wp:effectExtent l="19050" t="0" r="0" b="0"/>
            <wp:docPr id="1" name="Рисунок 1" descr="school19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19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339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27E" w:rsidRPr="00D7427E" w:rsidRDefault="00D7427E" w:rsidP="00D74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занятия полезны для ребенка в период подготовки его к школе</w:t>
      </w: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7427E" w:rsidRPr="00D7427E" w:rsidRDefault="00D7427E" w:rsidP="00D74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141412"/>
          <w:sz w:val="28"/>
          <w:szCs w:val="28"/>
        </w:rPr>
        <w:t>1. Развитие мелких мышц руки:</w:t>
      </w:r>
    </w:p>
    <w:p w:rsidR="00D7427E" w:rsidRPr="00D7427E" w:rsidRDefault="00D7427E" w:rsidP="00D74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конструкторами разного типа;</w:t>
      </w:r>
    </w:p>
    <w:p w:rsidR="00D7427E" w:rsidRPr="00D7427E" w:rsidRDefault="00D7427E" w:rsidP="00D74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работа с ножницами, пластилином;</w:t>
      </w:r>
    </w:p>
    <w:p w:rsidR="00D7427E" w:rsidRPr="00D7427E" w:rsidRDefault="00D7427E" w:rsidP="00D74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рисование в альбомах (карандашами, красками).</w:t>
      </w:r>
    </w:p>
    <w:p w:rsidR="00D7427E" w:rsidRPr="00D7427E" w:rsidRDefault="00D7427E" w:rsidP="00D74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141412"/>
          <w:sz w:val="28"/>
          <w:szCs w:val="28"/>
        </w:rPr>
        <w:t>2. Развитие познавательных способностей (развитие памяти, внимания, восприятия, мышления).</w:t>
      </w:r>
    </w:p>
    <w:p w:rsidR="00D7427E" w:rsidRDefault="00D7427E" w:rsidP="00D74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</w:pPr>
    </w:p>
    <w:p w:rsidR="00D7427E" w:rsidRPr="00D7427E" w:rsidRDefault="00D7427E" w:rsidP="00D74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При подготовке ребенка к школе обратите свое внимание на следующие пункты:</w:t>
      </w:r>
    </w:p>
    <w:p w:rsidR="00D7427E" w:rsidRPr="00D7427E" w:rsidRDefault="00D7427E" w:rsidP="00D74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Кругозор ребенка</w:t>
      </w: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7427E" w:rsidRPr="00D7427E" w:rsidRDefault="00D7427E" w:rsidP="00D742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141412"/>
          <w:sz w:val="28"/>
          <w:szCs w:val="28"/>
        </w:rPr>
        <w:t>Уметь назвать домашний адрес, телефон, полные имена родителей и состав семьи.</w:t>
      </w:r>
    </w:p>
    <w:p w:rsidR="00D7427E" w:rsidRPr="00D7427E" w:rsidRDefault="00D7427E" w:rsidP="00D742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141412"/>
          <w:sz w:val="28"/>
          <w:szCs w:val="28"/>
        </w:rPr>
        <w:t>Иметь общие понятия о различных видах деятельности взрослых.</w:t>
      </w:r>
    </w:p>
    <w:p w:rsidR="00D7427E" w:rsidRPr="00D7427E" w:rsidRDefault="00D7427E" w:rsidP="00D742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141412"/>
          <w:sz w:val="28"/>
          <w:szCs w:val="28"/>
        </w:rPr>
        <w:t>Знать правила поведения в общественных местах и на улице.</w:t>
      </w:r>
    </w:p>
    <w:p w:rsidR="00D7427E" w:rsidRPr="00D7427E" w:rsidRDefault="00D7427E" w:rsidP="00D742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141412"/>
          <w:sz w:val="28"/>
          <w:szCs w:val="28"/>
        </w:rPr>
        <w:t>Иметь общие понятия о временах года, сезонных явлениях.</w:t>
      </w:r>
    </w:p>
    <w:p w:rsidR="00D7427E" w:rsidRPr="00D7427E" w:rsidRDefault="00D7427E" w:rsidP="00D742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141412"/>
          <w:sz w:val="28"/>
          <w:szCs w:val="28"/>
        </w:rPr>
        <w:lastRenderedPageBreak/>
        <w:t>Знать названия месяцев, дней недели и их последовательность.</w:t>
      </w:r>
    </w:p>
    <w:p w:rsidR="00D7427E" w:rsidRDefault="00D7427E" w:rsidP="00D74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41412"/>
          <w:sz w:val="28"/>
          <w:szCs w:val="28"/>
        </w:rPr>
      </w:pPr>
    </w:p>
    <w:p w:rsidR="00D7427E" w:rsidRPr="00D7427E" w:rsidRDefault="00D7427E" w:rsidP="00D7427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b/>
          <w:bCs/>
          <w:i/>
          <w:iCs/>
          <w:color w:val="141412"/>
          <w:sz w:val="28"/>
          <w:szCs w:val="28"/>
        </w:rPr>
        <w:t>Рекомендации для родителей, у которых ребенок стал первоклассником.</w:t>
      </w:r>
    </w:p>
    <w:p w:rsidR="00D7427E" w:rsidRPr="00D7427E" w:rsidRDefault="00D7427E" w:rsidP="00D7427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Ваш ребенок пошел в школу. Не считайте, что в школу пошли вы. У вас много дел и без этого.</w:t>
      </w:r>
    </w:p>
    <w:p w:rsidR="00D7427E" w:rsidRPr="00D7427E" w:rsidRDefault="00D7427E" w:rsidP="00D7427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Не старайтесь увидеть в ребенке десятиклассника. Будьте готовы, что учеником он станет спустя некоторое время. Парта, ранец, тетради еще не делают из него ученика.</w:t>
      </w:r>
    </w:p>
    <w:p w:rsidR="00D7427E" w:rsidRPr="00D7427E" w:rsidRDefault="00D7427E" w:rsidP="00D7427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Уважайте новую жизнь ребенка. Теперь уже не вы решаете, с кем он сидит за одной партой, какими должны быть его взаимоотношения с учительницей и одноклассниками. Все это теперь его собственные уроки жизни, которые, по</w:t>
      </w: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верьте важнее школьного расписания.</w:t>
      </w:r>
    </w:p>
    <w:p w:rsidR="00D7427E" w:rsidRPr="00D7427E" w:rsidRDefault="00D7427E" w:rsidP="00D7427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Меньше отвечайте за его пребывание в школе и больше — за пребывание дома. Дом теперь приобретает для ребенка гораздо большее значение, чем раньше.</w:t>
      </w:r>
    </w:p>
    <w:p w:rsidR="00D7427E" w:rsidRPr="00D7427E" w:rsidRDefault="00D7427E" w:rsidP="00D7427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Старайтесь не демонстрировать возможностей ребенка пе</w:t>
      </w: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 сверстниками. Важнее, чтобы он почувствовал себя равным другим, хотя бы в первом классе.</w:t>
      </w:r>
    </w:p>
    <w:p w:rsidR="00D7427E" w:rsidRPr="00D7427E" w:rsidRDefault="00D7427E" w:rsidP="00D7427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Попробуйте запомнить имена учителей, одноклассников, их родителей. Иногда это может оказаться важным в самых неожиданных обстоятельствах.</w:t>
      </w:r>
    </w:p>
    <w:p w:rsidR="00D7427E" w:rsidRPr="00D7427E" w:rsidRDefault="00D7427E" w:rsidP="00D7427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Старайтесь не входить в магазины и не делайте побочных дел по дороге в школу. Беседуйте с ребенком, спрашивайте об уроках, которые сегодня предстоят. То есть проявляйте уважение к школе как самому важному делу вашего ребенка.</w:t>
      </w:r>
    </w:p>
    <w:p w:rsidR="00D7427E" w:rsidRPr="00D7427E" w:rsidRDefault="00D7427E" w:rsidP="00D7427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На первых порах просите ребенка «подсказать» вам как, дойти до дома. Советуйтесь: а что, если мы пройдем по другой улице? Ребенку важно, проведя несколько часов в школе, почувствовать пространство. Просто побыть в дви</w:t>
      </w: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жении.</w:t>
      </w:r>
    </w:p>
    <w:p w:rsidR="00D7427E" w:rsidRPr="00D7427E" w:rsidRDefault="00D7427E" w:rsidP="00D7427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Дойдите с ребенком до одной или двух соседних школ. Он должен ощущать, что его школа не единственная.</w:t>
      </w:r>
    </w:p>
    <w:p w:rsidR="00D7427E" w:rsidRPr="00D7427E" w:rsidRDefault="00D7427E" w:rsidP="00D7427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Помогайте ребенку поддерживать связь с его дошкольной жизнью. Зайдите вместе с ним в детский сад, чтобы поздороваться с воспитателями, рассказать о школе. Дайте покачаться на качелях. Загляните в гости к кому-то из соседских детей, с кем ваш ребенок дружил до школы.</w:t>
      </w:r>
    </w:p>
    <w:p w:rsidR="00D7427E" w:rsidRPr="00D7427E" w:rsidRDefault="00D7427E" w:rsidP="00D7427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И еще! Человек, который пошел в школу, преисполнится достоинства, если у него появится собственный будильник, который он с вечера сам поставит на определенное время.</w:t>
      </w:r>
    </w:p>
    <w:p w:rsidR="00D7427E" w:rsidRPr="00D7427E" w:rsidRDefault="00D7427E" w:rsidP="00D7427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еще очень важно — уважение к миру ребенка. Не заглядывайте в ранец без его </w:t>
      </w:r>
      <w:proofErr w:type="gramStart"/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ведома</w:t>
      </w:r>
      <w:proofErr w:type="gramEnd"/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. Он должен быть уверен, что отныне без его разрешения никто не будет трогать вещи, принадлежащие ему.</w:t>
      </w:r>
    </w:p>
    <w:p w:rsidR="00000000" w:rsidRPr="00D7427E" w:rsidRDefault="00D7427E" w:rsidP="00D7427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D7427E">
        <w:rPr>
          <w:rFonts w:ascii="Times New Roman" w:eastAsia="Times New Roman" w:hAnsi="Times New Roman" w:cs="Times New Roman"/>
          <w:color w:val="000000"/>
          <w:sz w:val="28"/>
          <w:szCs w:val="28"/>
        </w:rPr>
        <w:t> Хорошо бы завести тетрадь для ежедневных записей или рисунков. В этой тетради он сможет описывать каждый свой день (хотя бы одно событие). Благодаря этой возможности появится опыт размышлений о себе и своей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000000" w:rsidRPr="00D7427E" w:rsidSect="008314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C7A9D"/>
    <w:multiLevelType w:val="multilevel"/>
    <w:tmpl w:val="3990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427E"/>
    <w:rsid w:val="0083144F"/>
    <w:rsid w:val="00D7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2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7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7427E"/>
    <w:rPr>
      <w:i/>
      <w:iCs/>
    </w:rPr>
  </w:style>
  <w:style w:type="paragraph" w:customStyle="1" w:styleId="western">
    <w:name w:val="western"/>
    <w:basedOn w:val="a"/>
    <w:rsid w:val="00D7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ursksad92.ru/wp-content/uploads/2016/01/school19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2020-02-10T13:32:00Z</dcterms:created>
  <dcterms:modified xsi:type="dcterms:W3CDTF">2020-02-10T13:34:00Z</dcterms:modified>
</cp:coreProperties>
</file>