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0" w:rsidRPr="009F61F0" w:rsidRDefault="009F61F0" w:rsidP="009F61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Истерика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Как справиться с детской истерикой?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Обойдемся без истерик</w:t>
      </w:r>
    </w:p>
    <w:p w:rsid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</w:pP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Проходя мимо витрины магазина, Ваня остановился. «Хочу вон ту игрушку! Пойдем туда», — четырехлетний карапуз схватил маму за руку и потянул </w:t>
      </w:r>
      <w:proofErr w:type="gramStart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ко</w:t>
      </w:r>
      <w:proofErr w:type="gramEnd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входу. «Ванечка, у нас дома достаточно игрушек. Пора кушать, пойдем домой», — начала уговаривать сынишку мать. «Нет! Я хочу эту! Купи мне ее!», — не унимался сын. Женщина настойчиво потянула ребенка в сторону дома. Неожиданно малыш извернулся и упал на асфальт. Заметив замешательство матери, ребенок громко завопил и начал стучать ногами.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Каприз капризу рознь!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Поистине, подобное представление заслуживает «Оскара»: пронзительный крик, </w:t>
      </w:r>
      <w:proofErr w:type="gramStart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взбучка</w:t>
      </w:r>
      <w:proofErr w:type="gramEnd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родителей, пытающихся таким образом прекратить истерику и неуправляемое поведение ребенка. «Все дети капризничают, — возразите вы, — надо же как-то реагировать». Действительно. Только каприз капризу рознь. И мы, родители, должны знать, чем отличается каприз от простого упрямства и прочих выходок ребенка.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После года любой ребенок морально дорастает до истерик. В принципе, поэкспериментировать он может в любое время от года до двух с половиной, но обычно не по своей вине. В этом возрасте он ничего не пытается добиться истерикой, он просто не в силах с собой совладать. Истеричное поведение чаще всего случается из-за эмоциональных перегрузок или от усталости. Пока малыш не может контролировать свои эмоции и не может вовремя остановиться, если его «понесло». Когда вы чувствуете, что ребенок вот-вот сорвется, сразу же принимайте меры: подержите на руках, тихо поговорите, погладьте, просто отвлеките его и переключите внимание. Если вы все сделаете правильно, малыш расслабится, и истерика не состоится.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Истерика после 2,5-3 лет — совсем другое дело. Это уже не признак крайней усталости, а признак вредности. Теперь, закатывая истерику, малыш, скорее всего, проверяет вас на прочность и добивается своего.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Почему он так поступает?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По сути, истерика — это бурная реакция злости и возмущения. Ребенок стремится показать, какие, с его точки зрения, у него жестокие родители, и как плохо они к нему относятся. В состоянии истерики малыш может топать ногами, подпрыгивать, стучать кулаками, </w:t>
      </w:r>
      <w:proofErr w:type="gramStart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пинать</w:t>
      </w:r>
      <w:proofErr w:type="gramEnd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предметы, кусаться, царапаться, швырять вещи и игрушки, иногда причинять себе боль. С помощью истерики ребенок пытается эмоционально давить на взрослых, заставляя их сделать так, как ему хочется: купить игрушку, устроить так, чтобы его не водили в сад или не забирали с прогулки домой.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noProof/>
          <w:color w:val="BC360A"/>
          <w:sz w:val="28"/>
          <w:szCs w:val="28"/>
        </w:rPr>
        <w:lastRenderedPageBreak/>
        <w:drawing>
          <wp:inline distT="0" distB="0" distL="0" distR="0">
            <wp:extent cx="2857500" cy="2143125"/>
            <wp:effectExtent l="19050" t="0" r="0" b="0"/>
            <wp:docPr id="2" name="Рисунок 2" descr="isterika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erika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Почему же дети идут на эти изнурительные истерики? Да потому, что поняли: подобные вспышки хоть и не цивилизованный, но крайне успешный маневр, позволяющий привлечь внимание. Вы должны быть готовы к тому, что ваш ребенок попробует подобное поведение на вас, причем это в равной степени относится как к мальчикам, так и к девочкам. Будет или нет устраивать истерики ваш ребенок, чтобы добиться своего, зависит от вашей реакции на первую попытку такого рода. Как только ребенок поймет, что у него получилось, что он добился своего, вероятнее всего малыш прибегнет к этому средству еще раз, и второй, и третий…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Если ребенок привык с помощью истерик регулярно добиваться своего, то, конечно, будет продолжать в том же духе много лет. До тех пор, пока хорошенько не усвоит: этот номер не пройдет. Так что вся трудность не в его поведении, а в вашем отношении.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Что делать?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Главное — спокойствие, только спокойствие…</w:t>
      </w:r>
    </w:p>
    <w:p w:rsidR="009F61F0" w:rsidRPr="009F61F0" w:rsidRDefault="009F61F0" w:rsidP="009F61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Как только ребенок начнет истерику, </w:t>
      </w: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откажитесь общаться с ним до тех пор, пока он не успокоится</w:t>
      </w: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. Очень твердо скажите «</w:t>
      </w:r>
      <w:proofErr w:type="gramStart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нет</w:t>
      </w:r>
      <w:proofErr w:type="gramEnd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» и ни в </w:t>
      </w:r>
      <w:proofErr w:type="gramStart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какие</w:t>
      </w:r>
      <w:proofErr w:type="gramEnd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споры, уговоры и переговоры не вступайте. Никаких шлепков и подзатыльников. Иначе у ребенка появится «официальный» повод рыдать дальше, а вы, почувствовав свою вину, уступите.</w:t>
      </w:r>
    </w:p>
    <w:p w:rsidR="009F61F0" w:rsidRPr="009F61F0" w:rsidRDefault="009F61F0" w:rsidP="009F61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Истерика любит зрителей</w:t>
      </w: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. Если она проводится дома, оставьте ребенка одного. Предварительно проверьте, чтобы «зона», где находится ваш ребенок, была безопасной.</w:t>
      </w: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br/>
        <w:t>Если истерика настигла ваше дитя на улице — оставайтесь рядом, но сделайте вид, что эти вопли вам не мешают. Да, это трудно, но действенно. Не реагируйте на реплики прохожих! Не поддавайтесь, даже если окружающие взывают к совести — ребенка или вашей. В конце концов, прохожие пройдут, а ребенок и его фокусы останутся при вас.</w:t>
      </w:r>
    </w:p>
    <w:p w:rsidR="009F61F0" w:rsidRPr="009F61F0" w:rsidRDefault="009F61F0" w:rsidP="009F61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Не уступайте ни за что</w:t>
      </w: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. Ребенок должен понять, что манипулировать собой вы не позволите, и такое поведение терпеть не будете. </w:t>
      </w:r>
      <w:proofErr w:type="gramStart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Самое</w:t>
      </w:r>
      <w:proofErr w:type="gramEnd"/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 xml:space="preserve"> сложное в этом тяжком испытании — самому оставаться спокойным. Вспышки раздражения ужасны, поэтому ваше спокойствие поможет ребенку вернуться в нормальное состояние.</w:t>
      </w:r>
    </w:p>
    <w:p w:rsidR="009F61F0" w:rsidRPr="009F61F0" w:rsidRDefault="009F61F0" w:rsidP="009F61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lastRenderedPageBreak/>
        <w:t>Ждите. Время работает на вас</w:t>
      </w: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. Ребенок должен понять, и непременно поймет, что таким способом вас из равновесия не выведет и своего не добьется. В переговоры можно вступать только тогда, когда ребенок утихнет. Теперь вы можете обнять и посочувствовать малышу: «Мне очень жаль, что ты не сдержался…», «Я знаю, тебе было плохо».</w:t>
      </w:r>
    </w:p>
    <w:p w:rsidR="009F61F0" w:rsidRPr="009F61F0" w:rsidRDefault="009F61F0" w:rsidP="009F61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Спросите, что он чувствует</w:t>
      </w: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. Учите ребенка выражать свое недовольство словами: как ни странно, но дети этого делать не умеют. Пусть ребенок скажет, что он чувствует: «я злюсь», «мне обидно», «я расстроена». Такое словесное выражение своих чувств научит его снимать напряжение заранее, не доводя себя до истеричного состояния.</w:t>
      </w:r>
    </w:p>
    <w:p w:rsidR="009F61F0" w:rsidRPr="009F61F0" w:rsidRDefault="009F61F0" w:rsidP="009F61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Будьте внимательны</w:t>
      </w: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: не позволяйте ребенку использовать истерики для того, чтобы увильнуть от каких-либо обязанностей (например, от работы по дому или выполнения уроков). Он должен знать, как только он вернется в нормальное состояние, ему придется закончить начатое дело.</w:t>
      </w:r>
    </w:p>
    <w:p w:rsidR="009F61F0" w:rsidRPr="009F61F0" w:rsidRDefault="009F61F0" w:rsidP="009F61F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Если ребенок прибегает к вспышкам раздражения и с другими людьми</w:t>
      </w: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, например вашими родителями, учителями, родственниками, приходящими нянями, согласуйте с ними план, как вести себя в таких ситуациях. Для подавления неуправляемого поведения жизненно важна последовательность.</w:t>
      </w:r>
    </w:p>
    <w:p w:rsidR="009F61F0" w:rsidRPr="009F61F0" w:rsidRDefault="009F61F0" w:rsidP="009F6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</w:rPr>
      </w:pPr>
      <w:r w:rsidRPr="009F61F0">
        <w:rPr>
          <w:rFonts w:ascii="Times New Roman" w:eastAsia="Times New Roman" w:hAnsi="Times New Roman" w:cs="Times New Roman"/>
          <w:color w:val="141412"/>
          <w:sz w:val="28"/>
          <w:szCs w:val="28"/>
        </w:rPr>
        <w:t>Истерики занимают одно из первых мест в «перечне несносных типов поведения детей». Исправление такого поведения — это тяжелая, кропотливая работа. Выбрав определенную тактику во время вспышек, очень важно придерживаться ее каждый раз, когда ребенок впадает в это состояние, чтобы он знал, что ваша реакция неизменна.</w:t>
      </w:r>
    </w:p>
    <w:p w:rsidR="00000000" w:rsidRDefault="000346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1E3"/>
    <w:multiLevelType w:val="multilevel"/>
    <w:tmpl w:val="612A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61F0"/>
    <w:rsid w:val="009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F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1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ursksad92.ru/wp-content/uploads/2016/01/isterika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2020-02-10T12:41:00Z</dcterms:created>
  <dcterms:modified xsi:type="dcterms:W3CDTF">2020-02-10T12:43:00Z</dcterms:modified>
</cp:coreProperties>
</file>