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18" w:rsidRDefault="009A71A8" w:rsidP="009A71A8">
      <w:r>
        <w:t xml:space="preserve">      </w:t>
      </w:r>
      <w:r>
        <w:tab/>
      </w:r>
      <w:r>
        <w:tab/>
      </w:r>
      <w:r>
        <w:tab/>
      </w:r>
      <w:r>
        <w:tab/>
        <w:t>РАСКРАСКА</w:t>
      </w:r>
      <w:r w:rsidR="008D484A">
        <w:t xml:space="preserve">                                                                                                                                Консультация для родителей.</w:t>
      </w:r>
    </w:p>
    <w:tbl>
      <w:tblPr>
        <w:tblStyle w:val="a5"/>
        <w:tblW w:w="0" w:type="auto"/>
        <w:tblLayout w:type="fixed"/>
        <w:tblLook w:val="04A0"/>
      </w:tblPr>
      <w:tblGrid>
        <w:gridCol w:w="7905"/>
        <w:gridCol w:w="8470"/>
      </w:tblGrid>
      <w:tr w:rsidR="00C85A18" w:rsidTr="00782C2D">
        <w:trPr>
          <w:trHeight w:val="10397"/>
        </w:trPr>
        <w:tc>
          <w:tcPr>
            <w:tcW w:w="7905" w:type="dxa"/>
          </w:tcPr>
          <w:p w:rsidR="00C85A18" w:rsidRDefault="00C85A18" w:rsidP="009D6E24"/>
          <w:p w:rsidR="00EE7656" w:rsidRDefault="00C85A18" w:rsidP="009D6E24">
            <w:r>
              <w:rPr>
                <w:noProof/>
              </w:rPr>
              <w:drawing>
                <wp:inline distT="0" distB="0" distL="0" distR="0">
                  <wp:extent cx="5040140" cy="6048375"/>
                  <wp:effectExtent l="19050" t="0" r="0" b="0"/>
                  <wp:docPr id="1" name="Рисунок 1" descr="http://luk-media.ru/raskraski/rojdestvo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uk-media.ru/raskraski/rojdestvo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-4229" b="12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608" cy="605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656" w:rsidRPr="00EE7656" w:rsidRDefault="00EE7656" w:rsidP="00EE7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  <w:proofErr w:type="spellStart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EE765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470" w:type="dxa"/>
          </w:tcPr>
          <w:p w:rsidR="009A71A8" w:rsidRDefault="009A71A8" w:rsidP="009A71A8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Святки –</w:t>
            </w:r>
          </w:p>
          <w:p w:rsidR="009A71A8" w:rsidRDefault="009A71A8" w:rsidP="009A71A8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это период от Рождества Христова до Крещения Господня. </w:t>
            </w:r>
          </w:p>
          <w:p w:rsidR="00EE7656" w:rsidRPr="00EE7656" w:rsidRDefault="009A71A8" w:rsidP="00EE7656">
            <w:pPr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период радости и веселья, массовых гуляний и народных традиций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E7656" w:rsidRPr="00EE7656" w:rsidRDefault="00EE7656" w:rsidP="00EE76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b/>
                <w:sz w:val="24"/>
                <w:szCs w:val="24"/>
              </w:rPr>
              <w:t>Ёлочки зелёные</w:t>
            </w:r>
          </w:p>
          <w:p w:rsidR="00EE7656" w:rsidRPr="00EE7656" w:rsidRDefault="00EE7656" w:rsidP="00EE76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b/>
                <w:sz w:val="24"/>
                <w:szCs w:val="24"/>
              </w:rPr>
              <w:t>Пахнут на весь дом,</w:t>
            </w:r>
          </w:p>
          <w:p w:rsidR="00EE7656" w:rsidRPr="00EE7656" w:rsidRDefault="00EE7656" w:rsidP="00EE76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b/>
                <w:sz w:val="24"/>
                <w:szCs w:val="24"/>
              </w:rPr>
              <w:t>Каждая иголочка шепчет:</w:t>
            </w:r>
          </w:p>
          <w:p w:rsidR="009A71A8" w:rsidRPr="00EE7656" w:rsidRDefault="00EE7656" w:rsidP="00EE765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56">
              <w:rPr>
                <w:rFonts w:ascii="Times New Roman" w:hAnsi="Times New Roman" w:cs="Times New Roman"/>
                <w:b/>
                <w:sz w:val="24"/>
                <w:szCs w:val="24"/>
              </w:rPr>
              <w:t>«С Рождеством!»</w:t>
            </w:r>
          </w:p>
          <w:p w:rsidR="009A71A8" w:rsidRDefault="009A71A8" w:rsidP="00EE7656">
            <w:pPr>
              <w:pStyle w:val="os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Х</w:t>
            </w:r>
            <w:r w:rsidRPr="00015186">
              <w:rPr>
                <w:color w:val="000000"/>
                <w:sz w:val="28"/>
                <w:szCs w:val="28"/>
              </w:rPr>
              <w:t xml:space="preserve">ождение по домам </w:t>
            </w:r>
            <w:r>
              <w:rPr>
                <w:color w:val="000000"/>
                <w:sz w:val="28"/>
                <w:szCs w:val="28"/>
              </w:rPr>
              <w:t xml:space="preserve"> с песнями, славившими</w:t>
            </w:r>
            <w:r w:rsidRPr="00015186">
              <w:rPr>
                <w:color w:val="000000"/>
                <w:sz w:val="28"/>
                <w:szCs w:val="28"/>
              </w:rPr>
              <w:t xml:space="preserve"> родившегося Христа и</w:t>
            </w:r>
            <w:r>
              <w:rPr>
                <w:color w:val="000000"/>
                <w:sz w:val="28"/>
                <w:szCs w:val="28"/>
              </w:rPr>
              <w:t xml:space="preserve"> пожеланиями благополучия и добра на следующий год, и </w:t>
            </w:r>
            <w:r w:rsidRPr="00015186">
              <w:rPr>
                <w:color w:val="000000"/>
                <w:sz w:val="28"/>
                <w:szCs w:val="28"/>
              </w:rPr>
              <w:t xml:space="preserve"> получением</w:t>
            </w:r>
            <w:r>
              <w:rPr>
                <w:color w:val="000000"/>
                <w:sz w:val="28"/>
                <w:szCs w:val="28"/>
              </w:rPr>
              <w:t xml:space="preserve"> (само- собой) за это подарко</w:t>
            </w:r>
            <w:proofErr w:type="gramStart"/>
            <w:r>
              <w:rPr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прекрасная   древняя</w:t>
            </w:r>
            <w:r w:rsidRPr="00015186">
              <w:rPr>
                <w:color w:val="000000"/>
                <w:sz w:val="28"/>
                <w:szCs w:val="28"/>
              </w:rPr>
              <w:t xml:space="preserve"> традиция. Люди ходят по домам, поздравляют друг друга, поют и веселятся.</w:t>
            </w:r>
          </w:p>
          <w:p w:rsidR="00EE7656" w:rsidRDefault="00EE7656" w:rsidP="00EE7656">
            <w:pPr>
              <w:pStyle w:val="os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Но колядка колядке рознь!!! Есть очень хорошие, добрые и 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абсолютно христианские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тексты. Но есть  и такие, в 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которых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спрятаны угрозы, вымогательство, дразнилки. Просто какие-то проклятия, как бы сказали сейчас, «наведение порчи». Избегайте таких песен.</w:t>
            </w:r>
          </w:p>
          <w:p w:rsidR="00EE7656" w:rsidRPr="008B62AA" w:rsidRDefault="00EE7656" w:rsidP="00EE765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Выучите с детьми лёгкую, добрую песенк</w:t>
            </w:r>
            <w:proofErr w:type="gramStart"/>
            <w:r>
              <w:rPr>
                <w:b/>
                <w:sz w:val="28"/>
                <w:szCs w:val="28"/>
              </w:rPr>
              <w:t>у</w:t>
            </w:r>
            <w:r w:rsidRPr="008B62AA">
              <w:rPr>
                <w:b/>
                <w:sz w:val="28"/>
                <w:szCs w:val="28"/>
              </w:rPr>
              <w:t>-</w:t>
            </w:r>
            <w:proofErr w:type="gramEnd"/>
            <w:r w:rsidRPr="008B62A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щедровку</w:t>
            </w:r>
            <w:proofErr w:type="spellEnd"/>
            <w:r w:rsidRPr="008B62AA">
              <w:rPr>
                <w:b/>
                <w:sz w:val="28"/>
                <w:szCs w:val="28"/>
              </w:rPr>
              <w:t>:</w:t>
            </w:r>
          </w:p>
          <w:p w:rsidR="00C85A18" w:rsidRPr="00EE7656" w:rsidRDefault="00EE7656" w:rsidP="00EE7656">
            <w:pPr>
              <w:pStyle w:val="a6"/>
              <w:shd w:val="clear" w:color="auto" w:fill="FFFFFF"/>
              <w:spacing w:before="120" w:beforeAutospacing="0" w:after="0" w:afterAutospacing="0"/>
              <w:rPr>
                <w:spacing w:val="15"/>
                <w:sz w:val="28"/>
                <w:szCs w:val="28"/>
              </w:rPr>
            </w:pPr>
            <w:r w:rsidRPr="00270021">
              <w:rPr>
                <w:spacing w:val="15"/>
                <w:sz w:val="28"/>
                <w:szCs w:val="28"/>
              </w:rPr>
              <w:t xml:space="preserve">Сеем, веем, </w:t>
            </w:r>
            <w:proofErr w:type="spellStart"/>
            <w:r w:rsidRPr="00270021">
              <w:rPr>
                <w:spacing w:val="15"/>
                <w:sz w:val="28"/>
                <w:szCs w:val="28"/>
              </w:rPr>
              <w:t>посеваем</w:t>
            </w:r>
            <w:proofErr w:type="spellEnd"/>
            <w:r w:rsidRPr="00270021">
              <w:rPr>
                <w:spacing w:val="15"/>
                <w:sz w:val="28"/>
                <w:szCs w:val="28"/>
              </w:rPr>
              <w:t>,</w:t>
            </w:r>
            <w:r w:rsidRPr="00270021">
              <w:rPr>
                <w:spacing w:val="15"/>
                <w:sz w:val="28"/>
                <w:szCs w:val="28"/>
              </w:rPr>
              <w:br/>
              <w:t>С Новым годом поздравляем!</w:t>
            </w:r>
            <w:r w:rsidRPr="00270021">
              <w:rPr>
                <w:spacing w:val="15"/>
                <w:sz w:val="28"/>
                <w:szCs w:val="28"/>
              </w:rPr>
              <w:br/>
              <w:t>Хоть и «старый» Н</w:t>
            </w:r>
            <w:r>
              <w:rPr>
                <w:spacing w:val="15"/>
                <w:sz w:val="28"/>
                <w:szCs w:val="28"/>
              </w:rPr>
              <w:t>овый Год -</w:t>
            </w:r>
            <w:r>
              <w:rPr>
                <w:spacing w:val="15"/>
                <w:sz w:val="28"/>
                <w:szCs w:val="28"/>
              </w:rPr>
              <w:br/>
              <w:t>Всем он СЧАСТЬЕ принесёт!</w:t>
            </w:r>
            <w:r w:rsidRPr="00270021">
              <w:rPr>
                <w:spacing w:val="15"/>
                <w:sz w:val="28"/>
                <w:szCs w:val="28"/>
              </w:rPr>
              <w:t>!</w:t>
            </w:r>
            <w:r w:rsidRPr="00270021">
              <w:rPr>
                <w:spacing w:val="15"/>
                <w:sz w:val="28"/>
                <w:szCs w:val="28"/>
              </w:rPr>
              <w:br/>
            </w:r>
            <w:proofErr w:type="gramStart"/>
            <w:r w:rsidRPr="00270021">
              <w:rPr>
                <w:spacing w:val="15"/>
                <w:sz w:val="28"/>
                <w:szCs w:val="28"/>
              </w:rPr>
              <w:t>Мы желаем по старинке</w:t>
            </w:r>
            <w:r w:rsidRPr="00270021">
              <w:rPr>
                <w:spacing w:val="15"/>
                <w:sz w:val="28"/>
                <w:szCs w:val="28"/>
              </w:rPr>
              <w:br/>
              <w:t>Плодовитости — скотинке,</w:t>
            </w:r>
            <w:r w:rsidRPr="00270021">
              <w:rPr>
                <w:spacing w:val="15"/>
                <w:sz w:val="28"/>
                <w:szCs w:val="28"/>
              </w:rPr>
              <w:br/>
              <w:t>Теплой будки — собачонку,</w:t>
            </w:r>
            <w:r w:rsidRPr="00270021">
              <w:rPr>
                <w:spacing w:val="15"/>
                <w:sz w:val="28"/>
                <w:szCs w:val="28"/>
              </w:rPr>
              <w:br/>
              <w:t>Блюдца молока — котенку,</w:t>
            </w:r>
            <w:r w:rsidRPr="00270021">
              <w:rPr>
                <w:spacing w:val="15"/>
                <w:sz w:val="28"/>
                <w:szCs w:val="28"/>
              </w:rPr>
              <w:br/>
              <w:t>Горсть пшеницы — петушку,</w:t>
            </w:r>
            <w:r w:rsidRPr="00270021">
              <w:rPr>
                <w:spacing w:val="15"/>
                <w:sz w:val="28"/>
                <w:szCs w:val="28"/>
              </w:rPr>
              <w:br/>
              <w:t>Счастья милому дружку,</w:t>
            </w:r>
            <w:r w:rsidRPr="00270021">
              <w:rPr>
                <w:spacing w:val="15"/>
                <w:sz w:val="28"/>
                <w:szCs w:val="28"/>
              </w:rPr>
              <w:br/>
              <w:t>Деток малых — папе с мамой,</w:t>
            </w:r>
            <w:r w:rsidRPr="00270021">
              <w:rPr>
                <w:spacing w:val="15"/>
                <w:sz w:val="28"/>
                <w:szCs w:val="28"/>
              </w:rPr>
              <w:br/>
              <w:t xml:space="preserve">Бабушке — </w:t>
            </w:r>
            <w:proofErr w:type="spellStart"/>
            <w:r w:rsidRPr="00270021">
              <w:rPr>
                <w:spacing w:val="15"/>
                <w:sz w:val="28"/>
                <w:szCs w:val="28"/>
              </w:rPr>
              <w:t>внучаток</w:t>
            </w:r>
            <w:proofErr w:type="spellEnd"/>
            <w:r w:rsidRPr="00270021">
              <w:rPr>
                <w:spacing w:val="15"/>
                <w:sz w:val="28"/>
                <w:szCs w:val="28"/>
              </w:rPr>
              <w:t xml:space="preserve"> малых!</w:t>
            </w:r>
            <w:proofErr w:type="gramEnd"/>
            <w:r w:rsidRPr="00270021">
              <w:rPr>
                <w:spacing w:val="15"/>
                <w:sz w:val="28"/>
                <w:szCs w:val="28"/>
              </w:rPr>
              <w:br/>
              <w:t xml:space="preserve">Сеем, веем, </w:t>
            </w:r>
            <w:proofErr w:type="spellStart"/>
            <w:r w:rsidRPr="00270021">
              <w:rPr>
                <w:spacing w:val="15"/>
                <w:sz w:val="28"/>
                <w:szCs w:val="28"/>
              </w:rPr>
              <w:t>посеваем</w:t>
            </w:r>
            <w:proofErr w:type="spellEnd"/>
            <w:r w:rsidRPr="00270021">
              <w:rPr>
                <w:spacing w:val="15"/>
                <w:sz w:val="28"/>
                <w:szCs w:val="28"/>
              </w:rPr>
              <w:t>,</w:t>
            </w:r>
            <w:r w:rsidRPr="00270021">
              <w:rPr>
                <w:spacing w:val="15"/>
                <w:sz w:val="28"/>
                <w:szCs w:val="28"/>
              </w:rPr>
              <w:br/>
              <w:t>С Новым годом поздравляем!</w:t>
            </w:r>
          </w:p>
        </w:tc>
      </w:tr>
    </w:tbl>
    <w:p w:rsidR="009D6E24" w:rsidRDefault="009D6E24" w:rsidP="009D6E24"/>
    <w:sectPr w:rsidR="009D6E24" w:rsidSect="00C85A18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210E"/>
    <w:multiLevelType w:val="hybridMultilevel"/>
    <w:tmpl w:val="D27E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E24"/>
    <w:rsid w:val="000E43EC"/>
    <w:rsid w:val="006C5C74"/>
    <w:rsid w:val="00782C2D"/>
    <w:rsid w:val="008D484A"/>
    <w:rsid w:val="009A71A8"/>
    <w:rsid w:val="009D6E24"/>
    <w:rsid w:val="00C85A18"/>
    <w:rsid w:val="00D24772"/>
    <w:rsid w:val="00EE03F0"/>
    <w:rsid w:val="00E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6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A71A8"/>
    <w:rPr>
      <w:i/>
      <w:iCs/>
    </w:rPr>
  </w:style>
  <w:style w:type="character" w:styleId="a8">
    <w:name w:val="Strong"/>
    <w:basedOn w:val="a0"/>
    <w:uiPriority w:val="22"/>
    <w:qFormat/>
    <w:rsid w:val="009A71A8"/>
    <w:rPr>
      <w:b/>
      <w:bCs/>
    </w:rPr>
  </w:style>
  <w:style w:type="paragraph" w:customStyle="1" w:styleId="os">
    <w:name w:val="os"/>
    <w:basedOn w:val="a"/>
    <w:rsid w:val="009A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A7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6</cp:revision>
  <cp:lastPrinted>2021-01-29T05:58:00Z</cp:lastPrinted>
  <dcterms:created xsi:type="dcterms:W3CDTF">2020-12-22T02:16:00Z</dcterms:created>
  <dcterms:modified xsi:type="dcterms:W3CDTF">2021-01-29T06:01:00Z</dcterms:modified>
</cp:coreProperties>
</file>