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89" w:rsidRPr="00515489" w:rsidRDefault="00515489" w:rsidP="00515489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81D403" wp14:editId="4FAF5FEA">
            <wp:simplePos x="0" y="0"/>
            <wp:positionH relativeFrom="column">
              <wp:posOffset>-318135</wp:posOffset>
            </wp:positionH>
            <wp:positionV relativeFrom="paragraph">
              <wp:posOffset>-318135</wp:posOffset>
            </wp:positionV>
            <wp:extent cx="7448550" cy="10534650"/>
            <wp:effectExtent l="0" t="0" r="0" b="0"/>
            <wp:wrapNone/>
            <wp:docPr id="1" name="Рисунок 1" descr="https://ds05.infourok.ru/uploads/ex/08cd/000f85a4-167fa2f1/hello_html_49da6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cd/000f85a4-167fa2f1/hello_html_49da67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489"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  <w:t>Консультация для родителей «Как рассказать ребёнку о празднике 23 февраля?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Цель: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Формировать у детей представления о празднике «День Защитников Отечества; воспитывать уважение к людям, служившим в Армии; прививать любовь к Родине и близким людям.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У современных мам и пап зачастую возникают вопросы, которых у их родителей просто не существовало. Например, что рассказать ребенку о 23 февраля, который в нашей стране уже превратился во «всероссийский мужской день»?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Еще 30 лет назад эта информация попадала к ребенку сама собой. День Советской армии и Военно-морского флота – это праздник тех, кто защищает нашу страну. От кого? От врагов, чтобы не было войны. Какой войны? Да вот же, дедушка-ветеран, он сейчас расскажет о Великой Отечественной войне. Сегодня ветеранов остается все меньше, война для современных малышей – далекая. Да и обязательность, и почетность службы в армии становится все более спорной. Если в семье или среди близких друзей нет военных, то смысл праздника может ускользнуть от малыша.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Детям дошкольного возраста надо рассказать о празднике, как можно более доступно.В принципе, любую историю можно адаптировать для любого возраста ребенка.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Если ребенку: 4-5 лет: Защитник - это тот, кто защищает” 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«Есть такая профессия – Родину защищать»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Отталкивайтесь от интересов ребенка. Если у него есть игрушечные солдатики – разыграйте вместе с ним сражение. Если он обладатель целой коллекции машинок - добавьте к ней игрушечный танк и самолет. Непоседе, который не сидит ни минуты на месте, можно устроить урок строевого шага. Маленькому знайке можно подобрать иллюстрированные книги по истории.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У детей может возникнуть вопрос: «23 февраля — день Защитника Отечества, а какой же папа Защитник Отечества, если он — водитель, шахтер т. д.».</w:t>
      </w:r>
    </w:p>
    <w:p w:rsidR="00515489" w:rsidRPr="00515489" w:rsidRDefault="00515489" w:rsidP="00515489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-У защитников отечества должны быть опрятная одежда и причёска, а зубки должны чиститься утром и вечером.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-Помогать маме и папе, не врать и не лукавить.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-Уступать место в транспорте пожилым людям или маленьким деткам.</w:t>
      </w:r>
    </w:p>
    <w:p w:rsidR="00C0418E" w:rsidRDefault="00515489" w:rsidP="00C0418E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Этот список можно продолжить до бесконечности, в зависимости от характера и поведения ребёнка.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15489">
        <w:rPr>
          <w:rFonts w:ascii="Times New Roman" w:hAnsi="Times New Roman" w:cs="Times New Roman"/>
          <w:noProof/>
          <w:sz w:val="26"/>
          <w:szCs w:val="26"/>
          <w:lang w:eastAsia="ru-RU"/>
        </w:rPr>
        <w:t>Обязательно сделайте вместе с ребенком открытку для папы или дедушки!</w:t>
      </w:r>
      <w:r w:rsidR="00C0418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15489" w:rsidRPr="00C0418E" w:rsidRDefault="00C0418E" w:rsidP="00C0418E">
      <w:pPr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</w:t>
      </w:r>
      <w:r w:rsidR="00515489" w:rsidRPr="00C0418E">
        <w:rPr>
          <w:rFonts w:ascii="Times New Roman" w:hAnsi="Times New Roman" w:cs="Times New Roman"/>
          <w:b/>
          <w:noProof/>
          <w:color w:val="C00000"/>
          <w:sz w:val="26"/>
          <w:szCs w:val="26"/>
          <w:lang w:eastAsia="ru-RU"/>
        </w:rPr>
        <w:t>Спасибо за внимание!</w:t>
      </w:r>
    </w:p>
    <w:p w:rsidR="00C5494D" w:rsidRPr="00515489" w:rsidRDefault="00C041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94D" w:rsidRPr="00515489" w:rsidSect="0051548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9"/>
    <w:rsid w:val="004E4A43"/>
    <w:rsid w:val="00515489"/>
    <w:rsid w:val="00A664C0"/>
    <w:rsid w:val="00C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2021-02-21T20:08:00Z</dcterms:created>
  <dcterms:modified xsi:type="dcterms:W3CDTF">2021-02-21T20:27:00Z</dcterms:modified>
</cp:coreProperties>
</file>