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21" w:rsidRDefault="00891647" w:rsidP="0027002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0021">
        <w:rPr>
          <w:rFonts w:ascii="Times New Roman" w:hAnsi="Times New Roman" w:cs="Times New Roman"/>
          <w:b/>
          <w:sz w:val="36"/>
          <w:szCs w:val="36"/>
        </w:rPr>
        <w:t>Музыкальная шкатулка.</w:t>
      </w:r>
    </w:p>
    <w:p w:rsidR="00DA0418" w:rsidRDefault="00891647" w:rsidP="0027002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0021">
        <w:rPr>
          <w:rFonts w:ascii="Times New Roman" w:hAnsi="Times New Roman" w:cs="Times New Roman"/>
          <w:b/>
          <w:sz w:val="36"/>
          <w:szCs w:val="36"/>
        </w:rPr>
        <w:t>«СВЯТКИ»</w:t>
      </w:r>
      <w:r w:rsidR="00F32C42">
        <w:rPr>
          <w:rFonts w:ascii="Times New Roman" w:hAnsi="Times New Roman" w:cs="Times New Roman"/>
          <w:b/>
          <w:sz w:val="36"/>
          <w:szCs w:val="36"/>
        </w:rPr>
        <w:t xml:space="preserve"> (с 6 января по 19</w:t>
      </w:r>
      <w:r w:rsidR="00270021" w:rsidRPr="00270021">
        <w:rPr>
          <w:rFonts w:ascii="Times New Roman" w:hAnsi="Times New Roman" w:cs="Times New Roman"/>
          <w:b/>
          <w:sz w:val="36"/>
          <w:szCs w:val="36"/>
        </w:rPr>
        <w:t xml:space="preserve"> января)</w:t>
      </w:r>
    </w:p>
    <w:tbl>
      <w:tblPr>
        <w:tblStyle w:val="a9"/>
        <w:tblW w:w="0" w:type="auto"/>
        <w:tblLook w:val="04A0"/>
      </w:tblPr>
      <w:tblGrid>
        <w:gridCol w:w="5069"/>
        <w:gridCol w:w="5069"/>
      </w:tblGrid>
      <w:tr w:rsidR="00270021" w:rsidTr="00270021">
        <w:tc>
          <w:tcPr>
            <w:tcW w:w="5069" w:type="dxa"/>
          </w:tcPr>
          <w:p w:rsidR="00270021" w:rsidRDefault="00270021" w:rsidP="002700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70021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inline distT="0" distB="0" distL="0" distR="0">
                  <wp:extent cx="2782059" cy="2418251"/>
                  <wp:effectExtent l="19050" t="0" r="0" b="0"/>
                  <wp:docPr id="3" name="Рисунок 17" descr="http://lifecoach.su/wp-content/uploads/2015/06/da7873a856d348838d164af610a2d33c-1170x1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ifecoach.su/wp-content/uploads/2015/06/da7873a856d348838d164af610a2d33c-1170x1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9468" cy="2415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270021" w:rsidRDefault="00270021" w:rsidP="00270021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891647">
              <w:rPr>
                <w:rStyle w:val="a5"/>
                <w:rFonts w:ascii="Times New Roman" w:hAnsi="Times New Roman" w:cs="Times New Roman"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Святки –</w:t>
            </w:r>
          </w:p>
          <w:p w:rsidR="00270021" w:rsidRDefault="00270021" w:rsidP="00270021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891647">
              <w:rPr>
                <w:rStyle w:val="a5"/>
                <w:rFonts w:ascii="Times New Roman" w:hAnsi="Times New Roman" w:cs="Times New Roman"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это период от Рождества Христова до Крещения Господня. </w:t>
            </w:r>
          </w:p>
          <w:p w:rsidR="00270021" w:rsidRDefault="00270021" w:rsidP="00270021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891647">
              <w:rPr>
                <w:rStyle w:val="a5"/>
                <w:rFonts w:ascii="Times New Roman" w:hAnsi="Times New Roman" w:cs="Times New Roman"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Это период радости и веселья, массовых гуляний и народных традиций</w:t>
            </w:r>
            <w:r w:rsidR="00F32C42">
              <w:rPr>
                <w:rStyle w:val="a5"/>
                <w:rFonts w:ascii="Times New Roman" w:hAnsi="Times New Roman" w:cs="Times New Roman"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F32C42" w:rsidRPr="00F32C42" w:rsidRDefault="00F32C42" w:rsidP="00F32C42">
            <w:pPr>
              <w:pStyle w:val="a6"/>
              <w:shd w:val="clear" w:color="auto" w:fill="FFFFFF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 w:rsidRPr="00F32C42">
              <w:rPr>
                <w:sz w:val="28"/>
                <w:szCs w:val="28"/>
              </w:rPr>
              <w:t>Время исполнения — первые три дня Рождества (включая Сочельник, но чаще — рано поутру на Рождество), а также в канун и первый день старого Нового года (ночь с 13 на 14 января); канун Крещения.</w:t>
            </w:r>
          </w:p>
          <w:p w:rsidR="00F32C42" w:rsidRDefault="00F32C42" w:rsidP="0027002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270021" w:rsidRPr="00270021" w:rsidRDefault="00270021" w:rsidP="0027002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7CAA" w:rsidRPr="00270021" w:rsidRDefault="00747CAA" w:rsidP="00270021">
      <w:pPr>
        <w:rPr>
          <w:rStyle w:val="a5"/>
          <w:rFonts w:ascii="Times New Roman" w:hAnsi="Times New Roman" w:cs="Times New Roman"/>
          <w:i w:val="0"/>
          <w:color w:val="002060"/>
          <w:sz w:val="32"/>
          <w:szCs w:val="32"/>
          <w:bdr w:val="none" w:sz="0" w:space="0" w:color="auto" w:frame="1"/>
          <w:shd w:val="clear" w:color="auto" w:fill="FFFFFF"/>
        </w:rPr>
      </w:pPr>
      <w:r w:rsidRPr="00270021">
        <w:rPr>
          <w:rStyle w:val="a5"/>
          <w:rFonts w:ascii="Times New Roman" w:hAnsi="Times New Roman" w:cs="Times New Roman"/>
          <w:i w:val="0"/>
          <w:color w:val="002060"/>
          <w:sz w:val="32"/>
          <w:szCs w:val="32"/>
          <w:bdr w:val="none" w:sz="0" w:space="0" w:color="auto" w:frame="1"/>
          <w:shd w:val="clear" w:color="auto" w:fill="FFFFFF"/>
        </w:rPr>
        <w:t xml:space="preserve"> Как правильно, «</w:t>
      </w:r>
      <w:proofErr w:type="spellStart"/>
      <w:r w:rsidRPr="00270021">
        <w:rPr>
          <w:rStyle w:val="a5"/>
          <w:rFonts w:ascii="Times New Roman" w:hAnsi="Times New Roman" w:cs="Times New Roman"/>
          <w:i w:val="0"/>
          <w:color w:val="002060"/>
          <w:sz w:val="32"/>
          <w:szCs w:val="32"/>
          <w:bdr w:val="none" w:sz="0" w:space="0" w:color="auto" w:frame="1"/>
          <w:shd w:val="clear" w:color="auto" w:fill="FFFFFF"/>
        </w:rPr>
        <w:t>по-православному</w:t>
      </w:r>
      <w:proofErr w:type="spellEnd"/>
      <w:r w:rsidRPr="00270021">
        <w:rPr>
          <w:rStyle w:val="a5"/>
          <w:rFonts w:ascii="Times New Roman" w:hAnsi="Times New Roman" w:cs="Times New Roman"/>
          <w:i w:val="0"/>
          <w:color w:val="002060"/>
          <w:sz w:val="32"/>
          <w:szCs w:val="32"/>
          <w:bdr w:val="none" w:sz="0" w:space="0" w:color="auto" w:frame="1"/>
          <w:shd w:val="clear" w:color="auto" w:fill="FFFFFF"/>
        </w:rPr>
        <w:t xml:space="preserve">», провести святки? </w:t>
      </w:r>
    </w:p>
    <w:p w:rsidR="00747CAA" w:rsidRPr="00891647" w:rsidRDefault="00747CAA" w:rsidP="00891647">
      <w:pPr>
        <w:pStyle w:val="a6"/>
        <w:shd w:val="clear" w:color="auto" w:fill="FFFFFF"/>
        <w:spacing w:before="0" w:beforeAutospacing="0" w:after="240" w:afterAutospacing="0"/>
        <w:ind w:firstLine="567"/>
        <w:rPr>
          <w:color w:val="000000"/>
          <w:sz w:val="28"/>
          <w:szCs w:val="28"/>
        </w:rPr>
      </w:pPr>
      <w:r w:rsidRPr="00891647">
        <w:rPr>
          <w:color w:val="000000"/>
          <w:sz w:val="28"/>
          <w:szCs w:val="28"/>
          <w:shd w:val="clear" w:color="auto" w:fill="FFFFFF"/>
        </w:rPr>
        <w:t>Эти дни хорошо посвятить близким, семье, детям и родителям и тем одиноким людям, у кого нет близких. </w:t>
      </w:r>
      <w:r w:rsidRPr="00891647">
        <w:rPr>
          <w:color w:val="000000"/>
          <w:sz w:val="28"/>
          <w:szCs w:val="28"/>
        </w:rPr>
        <w:t>Рождество – это детский праздник, и радость этих дней обязательно нужно передать детям. Как тонко заметил Достоевский, даже если жизнь развернет человека в другую сторону, то в минуту трудную может, как озарение, всколыхнуться детское впечатление и оказаться спасительным и поможет принять правильное решение.</w:t>
      </w:r>
    </w:p>
    <w:p w:rsidR="00747CAA" w:rsidRPr="006D4013" w:rsidRDefault="00747CAA" w:rsidP="00891647">
      <w:pPr>
        <w:pStyle w:val="a6"/>
        <w:shd w:val="clear" w:color="auto" w:fill="F6F6F6"/>
        <w:spacing w:before="0" w:beforeAutospacing="0" w:after="240" w:afterAutospacing="0"/>
        <w:ind w:firstLine="567"/>
        <w:rPr>
          <w:i/>
          <w:color w:val="000000"/>
          <w:sz w:val="28"/>
          <w:szCs w:val="28"/>
        </w:rPr>
      </w:pPr>
      <w:r w:rsidRPr="006D4013">
        <w:rPr>
          <w:i/>
          <w:color w:val="000000"/>
          <w:sz w:val="28"/>
          <w:szCs w:val="28"/>
        </w:rPr>
        <w:t>«Знайте же, что ничего нет выше, и сильнее, и здоровее, и полезнее впредь для жизни, как хорошее какое-нибудь воспоминание, и особенно вынесенное еще из детства, из родительского дома. Вам много говорят про воспитание ваше, а вот какое-нибудь этакое прекрасное, святое воспоминание, сохраненное с детства, может быть, самое лучшее воспитание и есть. Если много набрать таких воспоминаний с собою в жизнь, то спасен человек на всю жизнь». (Ф.М. Достоевский «Братья Карамазовы»).</w:t>
      </w:r>
    </w:p>
    <w:p w:rsidR="00891647" w:rsidRPr="00270021" w:rsidRDefault="00015186" w:rsidP="00891647">
      <w:pPr>
        <w:pStyle w:val="a6"/>
        <w:shd w:val="clear" w:color="auto" w:fill="FFFFFF"/>
        <w:spacing w:before="0" w:beforeAutospacing="0" w:after="240" w:afterAutospacing="0"/>
        <w:rPr>
          <w:color w:val="002060"/>
          <w:sz w:val="32"/>
          <w:szCs w:val="32"/>
        </w:rPr>
      </w:pPr>
      <w:r w:rsidRPr="00270021">
        <w:rPr>
          <w:rStyle w:val="a7"/>
          <w:color w:val="002060"/>
          <w:sz w:val="32"/>
          <w:szCs w:val="32"/>
        </w:rPr>
        <w:t xml:space="preserve">Святки </w:t>
      </w:r>
      <w:proofErr w:type="gramStart"/>
      <w:r w:rsidRPr="00270021">
        <w:rPr>
          <w:rStyle w:val="a7"/>
          <w:color w:val="002060"/>
          <w:sz w:val="32"/>
          <w:szCs w:val="32"/>
        </w:rPr>
        <w:t>–</w:t>
      </w:r>
      <w:r w:rsidR="00891647" w:rsidRPr="00270021">
        <w:rPr>
          <w:rStyle w:val="a7"/>
          <w:color w:val="002060"/>
          <w:sz w:val="32"/>
          <w:szCs w:val="32"/>
        </w:rPr>
        <w:t>э</w:t>
      </w:r>
      <w:proofErr w:type="gramEnd"/>
      <w:r w:rsidR="00891647" w:rsidRPr="00270021">
        <w:rPr>
          <w:rStyle w:val="a7"/>
          <w:color w:val="002060"/>
          <w:sz w:val="32"/>
          <w:szCs w:val="32"/>
        </w:rPr>
        <w:t>то время дел милосердия.</w:t>
      </w:r>
    </w:p>
    <w:p w:rsidR="008F70C8" w:rsidRDefault="00891647" w:rsidP="008F70C8">
      <w:pPr>
        <w:pStyle w:val="a6"/>
        <w:shd w:val="clear" w:color="auto" w:fill="FFFFFF"/>
        <w:spacing w:before="0" w:beforeAutospacing="0" w:after="240" w:afterAutospacing="0"/>
        <w:ind w:firstLine="567"/>
        <w:rPr>
          <w:sz w:val="28"/>
          <w:szCs w:val="28"/>
        </w:rPr>
      </w:pPr>
      <w:r w:rsidRPr="006D4013">
        <w:rPr>
          <w:sz w:val="28"/>
          <w:szCs w:val="28"/>
        </w:rPr>
        <w:t>Православные на святках всегда старались уделять время делам милосердия. В эти дни особенно хорошо поделиться радостью Христова Рождества с людьми, сделав им что–то доброе. Многие посещают в эти дни больницы, детские дома, устраивают Рождественские концерты, занимаются благотворительностью.</w:t>
      </w:r>
      <w:r w:rsidR="00015186">
        <w:rPr>
          <w:sz w:val="28"/>
          <w:szCs w:val="28"/>
        </w:rPr>
        <w:t xml:space="preserve"> </w:t>
      </w:r>
    </w:p>
    <w:p w:rsidR="00891647" w:rsidRDefault="00015186" w:rsidP="008F70C8">
      <w:pPr>
        <w:pStyle w:val="a6"/>
        <w:shd w:val="clear" w:color="auto" w:fill="FFFFFF"/>
        <w:spacing w:before="0" w:beforeAutospacing="0" w:after="24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Поделитесь с малоимущими соседями игрушками, вещами, угостите вкусным пирогом, и в вашем дому не убудет, а только прибудет…</w:t>
      </w:r>
    </w:p>
    <w:p w:rsidR="00015186" w:rsidRPr="00270021" w:rsidRDefault="00015186" w:rsidP="00270021">
      <w:pPr>
        <w:pStyle w:val="os"/>
        <w:shd w:val="clear" w:color="auto" w:fill="FFFFFF"/>
        <w:spacing w:before="0" w:beforeAutospacing="0" w:after="0" w:afterAutospacing="0"/>
        <w:textAlignment w:val="baseline"/>
        <w:rPr>
          <w:rStyle w:val="a7"/>
          <w:color w:val="002060"/>
          <w:sz w:val="32"/>
          <w:szCs w:val="32"/>
          <w:bdr w:val="none" w:sz="0" w:space="0" w:color="auto" w:frame="1"/>
        </w:rPr>
      </w:pPr>
      <w:r w:rsidRPr="00270021">
        <w:rPr>
          <w:rStyle w:val="a7"/>
          <w:color w:val="002060"/>
          <w:sz w:val="32"/>
          <w:szCs w:val="32"/>
          <w:bdr w:val="none" w:sz="0" w:space="0" w:color="auto" w:frame="1"/>
        </w:rPr>
        <w:lastRenderedPageBreak/>
        <w:t xml:space="preserve">Колядовать, </w:t>
      </w:r>
      <w:proofErr w:type="spellStart"/>
      <w:r w:rsidRPr="00270021">
        <w:rPr>
          <w:rStyle w:val="a7"/>
          <w:color w:val="002060"/>
          <w:sz w:val="32"/>
          <w:szCs w:val="32"/>
          <w:bdr w:val="none" w:sz="0" w:space="0" w:color="auto" w:frame="1"/>
        </w:rPr>
        <w:t>щедровать</w:t>
      </w:r>
      <w:proofErr w:type="spellEnd"/>
      <w:r w:rsidRPr="00270021">
        <w:rPr>
          <w:rStyle w:val="a7"/>
          <w:color w:val="002060"/>
          <w:sz w:val="32"/>
          <w:szCs w:val="32"/>
          <w:bdr w:val="none" w:sz="0" w:space="0" w:color="auto" w:frame="1"/>
        </w:rPr>
        <w:t xml:space="preserve"> или нет?</w:t>
      </w:r>
    </w:p>
    <w:p w:rsidR="00015186" w:rsidRPr="00015186" w:rsidRDefault="00015186" w:rsidP="00015186">
      <w:pPr>
        <w:pStyle w:val="os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015186" w:rsidRDefault="00015186" w:rsidP="008F70C8">
      <w:pPr>
        <w:pStyle w:val="os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15186">
        <w:rPr>
          <w:color w:val="000000"/>
          <w:sz w:val="28"/>
          <w:szCs w:val="28"/>
        </w:rPr>
        <w:t xml:space="preserve">Еще одной народной традицией является </w:t>
      </w:r>
      <w:proofErr w:type="spellStart"/>
      <w:r w:rsidRPr="00015186">
        <w:rPr>
          <w:color w:val="000000"/>
          <w:sz w:val="28"/>
          <w:szCs w:val="28"/>
        </w:rPr>
        <w:t>колядование</w:t>
      </w:r>
      <w:proofErr w:type="spellEnd"/>
      <w:r w:rsidR="008F70C8">
        <w:rPr>
          <w:color w:val="000000"/>
          <w:sz w:val="28"/>
          <w:szCs w:val="28"/>
        </w:rPr>
        <w:t xml:space="preserve"> </w:t>
      </w:r>
      <w:proofErr w:type="gramStart"/>
      <w:r w:rsidR="008F70C8">
        <w:rPr>
          <w:color w:val="000000"/>
          <w:sz w:val="28"/>
          <w:szCs w:val="28"/>
        </w:rPr>
        <w:t xml:space="preserve">( </w:t>
      </w:r>
      <w:proofErr w:type="gramEnd"/>
      <w:r w:rsidR="008F70C8">
        <w:rPr>
          <w:color w:val="000000"/>
          <w:sz w:val="28"/>
          <w:szCs w:val="28"/>
        </w:rPr>
        <w:t>6,7 января)</w:t>
      </w:r>
      <w:r w:rsidRPr="00015186">
        <w:rPr>
          <w:color w:val="000000"/>
          <w:sz w:val="28"/>
          <w:szCs w:val="28"/>
        </w:rPr>
        <w:t>,</w:t>
      </w:r>
      <w:r w:rsidR="008F70C8">
        <w:rPr>
          <w:color w:val="000000"/>
          <w:sz w:val="28"/>
          <w:szCs w:val="28"/>
        </w:rPr>
        <w:t xml:space="preserve"> </w:t>
      </w:r>
      <w:proofErr w:type="spellStart"/>
      <w:r w:rsidR="008F70C8">
        <w:rPr>
          <w:color w:val="000000"/>
          <w:sz w:val="28"/>
          <w:szCs w:val="28"/>
        </w:rPr>
        <w:t>щедрование</w:t>
      </w:r>
      <w:proofErr w:type="spellEnd"/>
      <w:r w:rsidR="008F70C8">
        <w:rPr>
          <w:color w:val="000000"/>
          <w:sz w:val="28"/>
          <w:szCs w:val="28"/>
        </w:rPr>
        <w:t xml:space="preserve"> (с 13 на 14 января),</w:t>
      </w:r>
      <w:r w:rsidRPr="00015186">
        <w:rPr>
          <w:color w:val="000000"/>
          <w:sz w:val="28"/>
          <w:szCs w:val="28"/>
        </w:rPr>
        <w:t xml:space="preserve"> то есть хождение по домам </w:t>
      </w:r>
      <w:r w:rsidR="008F70C8">
        <w:rPr>
          <w:color w:val="000000"/>
          <w:sz w:val="28"/>
          <w:szCs w:val="28"/>
        </w:rPr>
        <w:t xml:space="preserve"> с песнями, славившими</w:t>
      </w:r>
      <w:r w:rsidRPr="00015186">
        <w:rPr>
          <w:color w:val="000000"/>
          <w:sz w:val="28"/>
          <w:szCs w:val="28"/>
        </w:rPr>
        <w:t xml:space="preserve"> родившегося Христа и</w:t>
      </w:r>
      <w:r w:rsidR="008F70C8">
        <w:rPr>
          <w:color w:val="000000"/>
          <w:sz w:val="28"/>
          <w:szCs w:val="28"/>
        </w:rPr>
        <w:t xml:space="preserve"> пожеланиями благополучия и добра на следующий год, и </w:t>
      </w:r>
      <w:r w:rsidRPr="00015186">
        <w:rPr>
          <w:color w:val="000000"/>
          <w:sz w:val="28"/>
          <w:szCs w:val="28"/>
        </w:rPr>
        <w:t xml:space="preserve"> получением</w:t>
      </w:r>
      <w:r w:rsidR="008F70C8">
        <w:rPr>
          <w:color w:val="000000"/>
          <w:sz w:val="28"/>
          <w:szCs w:val="28"/>
        </w:rPr>
        <w:t xml:space="preserve"> (само- собой) за это</w:t>
      </w:r>
      <w:r w:rsidRPr="00015186">
        <w:rPr>
          <w:color w:val="000000"/>
          <w:sz w:val="28"/>
          <w:szCs w:val="28"/>
        </w:rPr>
        <w:t xml:space="preserve"> подарков. С одной стороны, прекрасная традиция. Люди ходят по домам, поздравляют друг друга, поют и веселятся.</w:t>
      </w:r>
    </w:p>
    <w:p w:rsidR="008F70C8" w:rsidRPr="00015186" w:rsidRDefault="008F70C8" w:rsidP="00015186">
      <w:pPr>
        <w:pStyle w:val="os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6300470" cy="3817035"/>
            <wp:effectExtent l="19050" t="0" r="5080" b="0"/>
            <wp:docPr id="7" name="Рисунок 7" descr="https://ukranews.com/upload/news/2017/01/13/5878a9d76c1a1-02047524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kranews.com/upload/news/2017/01/13/5878a9d76c1a1-02047524_12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81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0C8" w:rsidRDefault="008F70C8" w:rsidP="008F70C8">
      <w:pPr>
        <w:pStyle w:val="os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Но колядка колядке рознь!!! Есть очень хорошие, добрые и </w:t>
      </w:r>
      <w:proofErr w:type="gramStart"/>
      <w:r>
        <w:rPr>
          <w:rFonts w:ascii="Georgia" w:hAnsi="Georgia"/>
          <w:color w:val="000000"/>
          <w:sz w:val="27"/>
          <w:szCs w:val="27"/>
        </w:rPr>
        <w:t>абсолютно христианские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тексты. Но есть  и такие, в </w:t>
      </w:r>
      <w:proofErr w:type="gramStart"/>
      <w:r>
        <w:rPr>
          <w:rFonts w:ascii="Georgia" w:hAnsi="Georgia"/>
          <w:color w:val="000000"/>
          <w:sz w:val="27"/>
          <w:szCs w:val="27"/>
        </w:rPr>
        <w:t>которых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спрятаны угрозы, вымогательство, дразнилки. Просто какие-то проклятия, как бы сказали сейчас, «наведение порчи».</w:t>
      </w:r>
    </w:p>
    <w:p w:rsidR="008F70C8" w:rsidRDefault="008F70C8" w:rsidP="008F70C8">
      <w:pPr>
        <w:pStyle w:val="os"/>
        <w:shd w:val="clear" w:color="auto" w:fill="FFFFFF"/>
        <w:spacing w:before="0" w:beforeAutospacing="0" w:after="240" w:afterAutospacing="0"/>
        <w:jc w:val="both"/>
        <w:textAlignment w:val="baseline"/>
        <w:rPr>
          <w:rFonts w:ascii="Georgia" w:hAnsi="Georgia"/>
          <w:color w:val="000000"/>
          <w:sz w:val="27"/>
          <w:szCs w:val="27"/>
        </w:rPr>
      </w:pPr>
      <w:proofErr w:type="spellStart"/>
      <w:r>
        <w:rPr>
          <w:rFonts w:ascii="Georgia" w:hAnsi="Georgia"/>
          <w:color w:val="000000"/>
          <w:sz w:val="27"/>
          <w:szCs w:val="27"/>
        </w:rPr>
        <w:t>Славление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Христа по домам – это шествие христиан. Есть странная традиция надевать самые странные и страшные наряды: вывернутые шубы, козлиные головы и рога и многие другие атрибуты. Не превращайте светлый праздник в  парад </w:t>
      </w:r>
      <w:proofErr w:type="gramStart"/>
      <w:r>
        <w:rPr>
          <w:rFonts w:ascii="Georgia" w:hAnsi="Georgia"/>
          <w:color w:val="000000"/>
          <w:sz w:val="27"/>
          <w:szCs w:val="27"/>
        </w:rPr>
        <w:t>нечисти</w:t>
      </w:r>
      <w:proofErr w:type="gramEnd"/>
      <w:r>
        <w:rPr>
          <w:rFonts w:ascii="Georgia" w:hAnsi="Georgia"/>
          <w:color w:val="000000"/>
          <w:sz w:val="27"/>
          <w:szCs w:val="27"/>
        </w:rPr>
        <w:t>!</w:t>
      </w:r>
    </w:p>
    <w:p w:rsidR="00015186" w:rsidRPr="008B62AA" w:rsidRDefault="008F70C8" w:rsidP="00891647">
      <w:pPr>
        <w:pStyle w:val="a6"/>
        <w:shd w:val="clear" w:color="auto" w:fill="FFFFFF"/>
        <w:spacing w:before="0" w:beforeAutospacing="0" w:after="240" w:afterAutospacing="0"/>
        <w:rPr>
          <w:b/>
          <w:sz w:val="28"/>
          <w:szCs w:val="28"/>
        </w:rPr>
      </w:pPr>
      <w:r w:rsidRPr="008B62AA">
        <w:rPr>
          <w:b/>
          <w:sz w:val="28"/>
          <w:szCs w:val="28"/>
        </w:rPr>
        <w:t>Приведём для домашнего использования лёгкие</w:t>
      </w:r>
      <w:r w:rsidR="00270021" w:rsidRPr="008B62AA">
        <w:rPr>
          <w:b/>
          <w:sz w:val="28"/>
          <w:szCs w:val="28"/>
        </w:rPr>
        <w:t>, добрые песенк</w:t>
      </w:r>
      <w:proofErr w:type="gramStart"/>
      <w:r w:rsidR="00270021" w:rsidRPr="008B62AA">
        <w:rPr>
          <w:b/>
          <w:sz w:val="28"/>
          <w:szCs w:val="28"/>
        </w:rPr>
        <w:t>и-</w:t>
      </w:r>
      <w:proofErr w:type="gramEnd"/>
      <w:r w:rsidR="00F32C42" w:rsidRPr="008B62AA">
        <w:rPr>
          <w:b/>
          <w:sz w:val="28"/>
          <w:szCs w:val="28"/>
        </w:rPr>
        <w:t xml:space="preserve"> </w:t>
      </w:r>
      <w:proofErr w:type="spellStart"/>
      <w:r w:rsidR="00270021" w:rsidRPr="008B62AA">
        <w:rPr>
          <w:b/>
          <w:sz w:val="28"/>
          <w:szCs w:val="28"/>
        </w:rPr>
        <w:t>щедровки</w:t>
      </w:r>
      <w:proofErr w:type="spellEnd"/>
      <w:r w:rsidR="00270021" w:rsidRPr="008B62AA">
        <w:rPr>
          <w:b/>
          <w:sz w:val="28"/>
          <w:szCs w:val="28"/>
        </w:rPr>
        <w:t>:</w:t>
      </w:r>
    </w:p>
    <w:p w:rsidR="00270021" w:rsidRDefault="00270021" w:rsidP="00891647">
      <w:pPr>
        <w:pStyle w:val="a6"/>
        <w:shd w:val="clear" w:color="auto" w:fill="FFFFFF"/>
        <w:spacing w:before="0" w:beforeAutospacing="0" w:after="240" w:afterAutospacing="0"/>
        <w:rPr>
          <w:spacing w:val="15"/>
          <w:sz w:val="28"/>
          <w:szCs w:val="28"/>
        </w:rPr>
      </w:pPr>
      <w:r w:rsidRPr="00270021">
        <w:rPr>
          <w:spacing w:val="15"/>
          <w:sz w:val="28"/>
          <w:szCs w:val="28"/>
        </w:rPr>
        <w:t xml:space="preserve">Сею, вею, </w:t>
      </w:r>
      <w:proofErr w:type="spellStart"/>
      <w:r w:rsidRPr="00270021">
        <w:rPr>
          <w:spacing w:val="15"/>
          <w:sz w:val="28"/>
          <w:szCs w:val="28"/>
        </w:rPr>
        <w:t>посеваю</w:t>
      </w:r>
      <w:proofErr w:type="spellEnd"/>
      <w:r w:rsidRPr="00270021">
        <w:rPr>
          <w:spacing w:val="15"/>
          <w:sz w:val="28"/>
          <w:szCs w:val="28"/>
        </w:rPr>
        <w:t>,</w:t>
      </w:r>
      <w:r w:rsidRPr="00270021">
        <w:rPr>
          <w:spacing w:val="15"/>
          <w:sz w:val="28"/>
          <w:szCs w:val="28"/>
        </w:rPr>
        <w:br/>
        <w:t>С Новым Годом поздравляю!</w:t>
      </w:r>
      <w:r w:rsidRPr="00270021">
        <w:rPr>
          <w:spacing w:val="15"/>
          <w:sz w:val="28"/>
          <w:szCs w:val="28"/>
        </w:rPr>
        <w:br/>
        <w:t>Рожь, пшеница пусть уродится,</w:t>
      </w:r>
      <w:r w:rsidRPr="00270021">
        <w:rPr>
          <w:spacing w:val="15"/>
          <w:sz w:val="28"/>
          <w:szCs w:val="28"/>
        </w:rPr>
        <w:br/>
        <w:t>Счастье в доме пусть поселится!</w:t>
      </w:r>
    </w:p>
    <w:p w:rsidR="00270021" w:rsidRDefault="00270021" w:rsidP="00270021">
      <w:pPr>
        <w:pStyle w:val="a6"/>
        <w:shd w:val="clear" w:color="auto" w:fill="FFFFFF"/>
        <w:spacing w:before="0" w:beforeAutospacing="0" w:after="240" w:afterAutospacing="0"/>
        <w:jc w:val="center"/>
        <w:rPr>
          <w:sz w:val="28"/>
          <w:szCs w:val="28"/>
        </w:rPr>
      </w:pPr>
      <w:r>
        <w:rPr>
          <w:spacing w:val="15"/>
          <w:sz w:val="28"/>
          <w:szCs w:val="28"/>
        </w:rPr>
        <w:t>***</w:t>
      </w:r>
    </w:p>
    <w:p w:rsidR="00270021" w:rsidRPr="00270021" w:rsidRDefault="00270021" w:rsidP="00270021">
      <w:pPr>
        <w:pStyle w:val="a6"/>
        <w:shd w:val="clear" w:color="auto" w:fill="FFFFFF"/>
        <w:spacing w:before="120" w:beforeAutospacing="0" w:after="120" w:afterAutospacing="0"/>
        <w:rPr>
          <w:spacing w:val="15"/>
          <w:sz w:val="28"/>
          <w:szCs w:val="28"/>
        </w:rPr>
      </w:pPr>
      <w:r w:rsidRPr="00270021">
        <w:rPr>
          <w:spacing w:val="15"/>
          <w:sz w:val="28"/>
          <w:szCs w:val="28"/>
        </w:rPr>
        <w:lastRenderedPageBreak/>
        <w:t xml:space="preserve">Сеем, веем, </w:t>
      </w:r>
      <w:proofErr w:type="spellStart"/>
      <w:r w:rsidRPr="00270021">
        <w:rPr>
          <w:spacing w:val="15"/>
          <w:sz w:val="28"/>
          <w:szCs w:val="28"/>
        </w:rPr>
        <w:t>посеваем</w:t>
      </w:r>
      <w:proofErr w:type="spellEnd"/>
      <w:r w:rsidRPr="00270021">
        <w:rPr>
          <w:spacing w:val="15"/>
          <w:sz w:val="28"/>
          <w:szCs w:val="28"/>
        </w:rPr>
        <w:t>,</w:t>
      </w:r>
      <w:r w:rsidRPr="00270021">
        <w:rPr>
          <w:spacing w:val="15"/>
          <w:sz w:val="28"/>
          <w:szCs w:val="28"/>
        </w:rPr>
        <w:br/>
        <w:t>С Новым годом поздравляем!</w:t>
      </w:r>
      <w:r w:rsidRPr="00270021">
        <w:rPr>
          <w:spacing w:val="15"/>
          <w:sz w:val="28"/>
          <w:szCs w:val="28"/>
        </w:rPr>
        <w:br/>
        <w:t>Хоть и «старый» Новый Год -</w:t>
      </w:r>
      <w:r w:rsidRPr="00270021">
        <w:rPr>
          <w:spacing w:val="15"/>
          <w:sz w:val="28"/>
          <w:szCs w:val="28"/>
        </w:rPr>
        <w:br/>
        <w:t>Все равно добро несет!</w:t>
      </w:r>
      <w:r w:rsidRPr="00270021">
        <w:rPr>
          <w:spacing w:val="15"/>
          <w:sz w:val="28"/>
          <w:szCs w:val="28"/>
        </w:rPr>
        <w:br/>
      </w:r>
      <w:proofErr w:type="gramStart"/>
      <w:r w:rsidRPr="00270021">
        <w:rPr>
          <w:spacing w:val="15"/>
          <w:sz w:val="28"/>
          <w:szCs w:val="28"/>
        </w:rPr>
        <w:t>Мы желаем по старинке</w:t>
      </w:r>
      <w:r w:rsidRPr="00270021">
        <w:rPr>
          <w:spacing w:val="15"/>
          <w:sz w:val="28"/>
          <w:szCs w:val="28"/>
        </w:rPr>
        <w:br/>
        <w:t>Плодовитости — скотинке,</w:t>
      </w:r>
      <w:r w:rsidRPr="00270021">
        <w:rPr>
          <w:spacing w:val="15"/>
          <w:sz w:val="28"/>
          <w:szCs w:val="28"/>
        </w:rPr>
        <w:br/>
        <w:t>Теплой будки — собачонку,</w:t>
      </w:r>
      <w:r w:rsidRPr="00270021">
        <w:rPr>
          <w:spacing w:val="15"/>
          <w:sz w:val="28"/>
          <w:szCs w:val="28"/>
        </w:rPr>
        <w:br/>
        <w:t>Блюдца молока — котенку,</w:t>
      </w:r>
      <w:r w:rsidRPr="00270021">
        <w:rPr>
          <w:spacing w:val="15"/>
          <w:sz w:val="28"/>
          <w:szCs w:val="28"/>
        </w:rPr>
        <w:br/>
        <w:t>Горсть пшеницы — петушку,</w:t>
      </w:r>
      <w:r w:rsidRPr="00270021">
        <w:rPr>
          <w:spacing w:val="15"/>
          <w:sz w:val="28"/>
          <w:szCs w:val="28"/>
        </w:rPr>
        <w:br/>
        <w:t>Счастья милому дружку,</w:t>
      </w:r>
      <w:r w:rsidRPr="00270021">
        <w:rPr>
          <w:spacing w:val="15"/>
          <w:sz w:val="28"/>
          <w:szCs w:val="28"/>
        </w:rPr>
        <w:br/>
        <w:t>Деток малых — папе с мамой,</w:t>
      </w:r>
      <w:r w:rsidRPr="00270021">
        <w:rPr>
          <w:spacing w:val="15"/>
          <w:sz w:val="28"/>
          <w:szCs w:val="28"/>
        </w:rPr>
        <w:br/>
        <w:t xml:space="preserve">Бабушке — </w:t>
      </w:r>
      <w:proofErr w:type="spellStart"/>
      <w:r w:rsidRPr="00270021">
        <w:rPr>
          <w:spacing w:val="15"/>
          <w:sz w:val="28"/>
          <w:szCs w:val="28"/>
        </w:rPr>
        <w:t>внучаток</w:t>
      </w:r>
      <w:proofErr w:type="spellEnd"/>
      <w:r w:rsidRPr="00270021">
        <w:rPr>
          <w:spacing w:val="15"/>
          <w:sz w:val="28"/>
          <w:szCs w:val="28"/>
        </w:rPr>
        <w:t xml:space="preserve"> малых!</w:t>
      </w:r>
      <w:proofErr w:type="gramEnd"/>
      <w:r w:rsidRPr="00270021">
        <w:rPr>
          <w:spacing w:val="15"/>
          <w:sz w:val="28"/>
          <w:szCs w:val="28"/>
        </w:rPr>
        <w:br/>
        <w:t xml:space="preserve">Сеем, веем, </w:t>
      </w:r>
      <w:proofErr w:type="spellStart"/>
      <w:r w:rsidRPr="00270021">
        <w:rPr>
          <w:spacing w:val="15"/>
          <w:sz w:val="28"/>
          <w:szCs w:val="28"/>
        </w:rPr>
        <w:t>посеваем</w:t>
      </w:r>
      <w:proofErr w:type="spellEnd"/>
      <w:r w:rsidRPr="00270021">
        <w:rPr>
          <w:spacing w:val="15"/>
          <w:sz w:val="28"/>
          <w:szCs w:val="28"/>
        </w:rPr>
        <w:t>,</w:t>
      </w:r>
      <w:r w:rsidRPr="00270021">
        <w:rPr>
          <w:spacing w:val="15"/>
          <w:sz w:val="28"/>
          <w:szCs w:val="28"/>
        </w:rPr>
        <w:br/>
        <w:t>С Новым годом поздравляем!</w:t>
      </w:r>
    </w:p>
    <w:p w:rsidR="00015186" w:rsidRPr="00270021" w:rsidRDefault="00270021" w:rsidP="00270021">
      <w:pPr>
        <w:pStyle w:val="a6"/>
        <w:shd w:val="clear" w:color="auto" w:fill="FFFFFF"/>
        <w:spacing w:before="0" w:beforeAutospacing="0" w:after="24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6D4013" w:rsidRDefault="006D4013" w:rsidP="00891647">
      <w:pPr>
        <w:pStyle w:val="a6"/>
        <w:shd w:val="clear" w:color="auto" w:fill="FFFFFF"/>
        <w:spacing w:before="0" w:beforeAutospacing="0" w:after="240" w:afterAutospacing="0"/>
        <w:rPr>
          <w:spacing w:val="15"/>
          <w:sz w:val="28"/>
          <w:szCs w:val="28"/>
          <w:shd w:val="clear" w:color="auto" w:fill="FFFFFF"/>
        </w:rPr>
      </w:pPr>
      <w:proofErr w:type="gramStart"/>
      <w:r w:rsidRPr="00270021">
        <w:rPr>
          <w:spacing w:val="15"/>
          <w:sz w:val="28"/>
          <w:szCs w:val="28"/>
          <w:shd w:val="clear" w:color="auto" w:fill="FFFFFF"/>
        </w:rPr>
        <w:t>Воробушек летит,</w:t>
      </w:r>
      <w:r w:rsidRPr="00270021">
        <w:rPr>
          <w:spacing w:val="15"/>
          <w:sz w:val="28"/>
          <w:szCs w:val="28"/>
        </w:rPr>
        <w:br/>
      </w:r>
      <w:r w:rsidRPr="00270021">
        <w:rPr>
          <w:spacing w:val="15"/>
          <w:sz w:val="28"/>
          <w:szCs w:val="28"/>
          <w:shd w:val="clear" w:color="auto" w:fill="FFFFFF"/>
        </w:rPr>
        <w:t>Хвостиком вертит,</w:t>
      </w:r>
      <w:r w:rsidRPr="00270021">
        <w:rPr>
          <w:spacing w:val="15"/>
          <w:sz w:val="28"/>
          <w:szCs w:val="28"/>
        </w:rPr>
        <w:br/>
      </w:r>
      <w:r w:rsidRPr="00270021">
        <w:rPr>
          <w:spacing w:val="15"/>
          <w:sz w:val="28"/>
          <w:szCs w:val="28"/>
          <w:shd w:val="clear" w:color="auto" w:fill="FFFFFF"/>
        </w:rPr>
        <w:t>А вы, люди, знайте,</w:t>
      </w:r>
      <w:r w:rsidRPr="00270021">
        <w:rPr>
          <w:spacing w:val="15"/>
          <w:sz w:val="28"/>
          <w:szCs w:val="28"/>
        </w:rPr>
        <w:br/>
      </w:r>
      <w:r w:rsidRPr="00270021">
        <w:rPr>
          <w:spacing w:val="15"/>
          <w:sz w:val="28"/>
          <w:szCs w:val="28"/>
          <w:shd w:val="clear" w:color="auto" w:fill="FFFFFF"/>
        </w:rPr>
        <w:t>Столы застилайте,</w:t>
      </w:r>
      <w:r w:rsidRPr="00270021">
        <w:rPr>
          <w:spacing w:val="15"/>
          <w:sz w:val="28"/>
          <w:szCs w:val="28"/>
        </w:rPr>
        <w:br/>
      </w:r>
      <w:r w:rsidRPr="00270021">
        <w:rPr>
          <w:spacing w:val="15"/>
          <w:sz w:val="28"/>
          <w:szCs w:val="28"/>
          <w:shd w:val="clear" w:color="auto" w:fill="FFFFFF"/>
        </w:rPr>
        <w:t>Гостей принимайте,</w:t>
      </w:r>
      <w:r w:rsidRPr="00270021">
        <w:rPr>
          <w:spacing w:val="15"/>
          <w:sz w:val="28"/>
          <w:szCs w:val="28"/>
        </w:rPr>
        <w:br/>
      </w:r>
      <w:r w:rsidRPr="00270021">
        <w:rPr>
          <w:spacing w:val="15"/>
          <w:sz w:val="28"/>
          <w:szCs w:val="28"/>
          <w:shd w:val="clear" w:color="auto" w:fill="FFFFFF"/>
        </w:rPr>
        <w:t>Рождество встречайте!</w:t>
      </w:r>
      <w:proofErr w:type="gramEnd"/>
    </w:p>
    <w:p w:rsidR="00270021" w:rsidRPr="00270021" w:rsidRDefault="00270021" w:rsidP="00270021">
      <w:pPr>
        <w:pStyle w:val="a6"/>
        <w:shd w:val="clear" w:color="auto" w:fill="FFFFFF"/>
        <w:spacing w:before="0" w:beforeAutospacing="0" w:after="240" w:afterAutospacing="0"/>
        <w:jc w:val="center"/>
        <w:rPr>
          <w:spacing w:val="15"/>
          <w:sz w:val="28"/>
          <w:szCs w:val="28"/>
          <w:shd w:val="clear" w:color="auto" w:fill="FFFFFF"/>
        </w:rPr>
      </w:pPr>
      <w:r>
        <w:rPr>
          <w:spacing w:val="15"/>
          <w:sz w:val="28"/>
          <w:szCs w:val="28"/>
          <w:shd w:val="clear" w:color="auto" w:fill="FFFFFF"/>
        </w:rPr>
        <w:t>***</w:t>
      </w:r>
    </w:p>
    <w:p w:rsidR="006D4013" w:rsidRDefault="00015186" w:rsidP="00891647">
      <w:pPr>
        <w:pStyle w:val="a6"/>
        <w:shd w:val="clear" w:color="auto" w:fill="FFFFFF"/>
        <w:spacing w:before="0" w:beforeAutospacing="0" w:after="240" w:afterAutospacing="0"/>
        <w:rPr>
          <w:color w:val="222222"/>
          <w:sz w:val="28"/>
          <w:szCs w:val="28"/>
          <w:shd w:val="clear" w:color="auto" w:fill="FFFFFF"/>
        </w:rPr>
      </w:pPr>
      <w:r w:rsidRPr="00270021">
        <w:rPr>
          <w:color w:val="222222"/>
          <w:sz w:val="28"/>
          <w:szCs w:val="28"/>
          <w:shd w:val="clear" w:color="auto" w:fill="FFFFFF"/>
        </w:rPr>
        <w:t xml:space="preserve">Сею, вею, </w:t>
      </w:r>
      <w:proofErr w:type="spellStart"/>
      <w:r w:rsidRPr="00270021">
        <w:rPr>
          <w:color w:val="222222"/>
          <w:sz w:val="28"/>
          <w:szCs w:val="28"/>
          <w:shd w:val="clear" w:color="auto" w:fill="FFFFFF"/>
        </w:rPr>
        <w:t>посеваю</w:t>
      </w:r>
      <w:proofErr w:type="spellEnd"/>
      <w:r w:rsidRPr="00270021">
        <w:rPr>
          <w:color w:val="222222"/>
          <w:sz w:val="28"/>
          <w:szCs w:val="28"/>
          <w:shd w:val="clear" w:color="auto" w:fill="FFFFFF"/>
        </w:rPr>
        <w:t>,</w:t>
      </w:r>
      <w:r w:rsidRPr="00270021">
        <w:rPr>
          <w:color w:val="222222"/>
          <w:sz w:val="28"/>
          <w:szCs w:val="28"/>
        </w:rPr>
        <w:br/>
      </w:r>
      <w:r w:rsidRPr="00270021">
        <w:rPr>
          <w:color w:val="222222"/>
          <w:sz w:val="28"/>
          <w:szCs w:val="28"/>
          <w:shd w:val="clear" w:color="auto" w:fill="FFFFFF"/>
        </w:rPr>
        <w:t>С Новым годом поздравляю!</w:t>
      </w:r>
      <w:r w:rsidRPr="00270021">
        <w:rPr>
          <w:color w:val="222222"/>
          <w:sz w:val="28"/>
          <w:szCs w:val="28"/>
        </w:rPr>
        <w:br/>
      </w:r>
      <w:r w:rsidRPr="00270021">
        <w:rPr>
          <w:color w:val="222222"/>
          <w:sz w:val="28"/>
          <w:szCs w:val="28"/>
          <w:shd w:val="clear" w:color="auto" w:fill="FFFFFF"/>
        </w:rPr>
        <w:t>На Новый год, на ново счастье</w:t>
      </w:r>
      <w:proofErr w:type="gramStart"/>
      <w:r w:rsidRPr="00270021">
        <w:rPr>
          <w:color w:val="222222"/>
          <w:sz w:val="28"/>
          <w:szCs w:val="28"/>
        </w:rPr>
        <w:br/>
      </w:r>
      <w:r w:rsidRPr="00270021">
        <w:rPr>
          <w:color w:val="222222"/>
          <w:sz w:val="28"/>
          <w:szCs w:val="28"/>
          <w:shd w:val="clear" w:color="auto" w:fill="FFFFFF"/>
        </w:rPr>
        <w:t>У</w:t>
      </w:r>
      <w:proofErr w:type="gramEnd"/>
      <w:r w:rsidRPr="00270021">
        <w:rPr>
          <w:color w:val="222222"/>
          <w:sz w:val="28"/>
          <w:szCs w:val="28"/>
          <w:shd w:val="clear" w:color="auto" w:fill="FFFFFF"/>
        </w:rPr>
        <w:t>родись пшеничка,</w:t>
      </w:r>
      <w:r w:rsidRPr="00270021">
        <w:rPr>
          <w:color w:val="222222"/>
          <w:sz w:val="28"/>
          <w:szCs w:val="28"/>
        </w:rPr>
        <w:br/>
      </w:r>
      <w:r w:rsidRPr="00270021">
        <w:rPr>
          <w:color w:val="222222"/>
          <w:sz w:val="28"/>
          <w:szCs w:val="28"/>
          <w:shd w:val="clear" w:color="auto" w:fill="FFFFFF"/>
        </w:rPr>
        <w:t>Горох, чечевичка!</w:t>
      </w:r>
      <w:r w:rsidRPr="00270021">
        <w:rPr>
          <w:color w:val="222222"/>
          <w:sz w:val="28"/>
          <w:szCs w:val="28"/>
        </w:rPr>
        <w:br/>
      </w:r>
      <w:r w:rsidRPr="00270021">
        <w:rPr>
          <w:color w:val="222222"/>
          <w:sz w:val="28"/>
          <w:szCs w:val="28"/>
          <w:shd w:val="clear" w:color="auto" w:fill="FFFFFF"/>
        </w:rPr>
        <w:t>На поле – копнами,</w:t>
      </w:r>
      <w:r w:rsidRPr="00270021">
        <w:rPr>
          <w:color w:val="222222"/>
          <w:sz w:val="28"/>
          <w:szCs w:val="28"/>
        </w:rPr>
        <w:br/>
      </w:r>
      <w:r w:rsidRPr="00270021">
        <w:rPr>
          <w:color w:val="222222"/>
          <w:sz w:val="28"/>
          <w:szCs w:val="28"/>
          <w:shd w:val="clear" w:color="auto" w:fill="FFFFFF"/>
        </w:rPr>
        <w:t>На столе – пирогами!</w:t>
      </w:r>
      <w:r w:rsidRPr="00270021">
        <w:rPr>
          <w:color w:val="222222"/>
          <w:sz w:val="28"/>
          <w:szCs w:val="28"/>
        </w:rPr>
        <w:br/>
      </w:r>
      <w:r w:rsidRPr="00270021">
        <w:rPr>
          <w:color w:val="222222"/>
          <w:sz w:val="28"/>
          <w:szCs w:val="28"/>
          <w:shd w:val="clear" w:color="auto" w:fill="FFFFFF"/>
        </w:rPr>
        <w:t>С Новым годом,</w:t>
      </w:r>
      <w:r w:rsidRPr="00270021">
        <w:rPr>
          <w:color w:val="222222"/>
          <w:sz w:val="28"/>
          <w:szCs w:val="28"/>
        </w:rPr>
        <w:br/>
      </w:r>
      <w:r w:rsidRPr="00270021">
        <w:rPr>
          <w:color w:val="222222"/>
          <w:sz w:val="28"/>
          <w:szCs w:val="28"/>
          <w:shd w:val="clear" w:color="auto" w:fill="FFFFFF"/>
        </w:rPr>
        <w:t>С новым счастьем, хозяин, хозяюшка!</w:t>
      </w:r>
    </w:p>
    <w:p w:rsidR="00270021" w:rsidRPr="00270021" w:rsidRDefault="00270021" w:rsidP="00270021">
      <w:pPr>
        <w:pStyle w:val="a6"/>
        <w:shd w:val="clear" w:color="auto" w:fill="FFFFFF"/>
        <w:spacing w:before="0" w:beforeAutospacing="0" w:after="240" w:afterAutospacing="0"/>
        <w:jc w:val="center"/>
        <w:rPr>
          <w:spacing w:val="15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***</w:t>
      </w:r>
    </w:p>
    <w:p w:rsidR="006D4013" w:rsidRPr="00270021" w:rsidRDefault="006D4013" w:rsidP="00891647">
      <w:pPr>
        <w:pStyle w:val="a6"/>
        <w:shd w:val="clear" w:color="auto" w:fill="FFFFFF"/>
        <w:spacing w:before="0" w:beforeAutospacing="0" w:after="240" w:afterAutospacing="0"/>
        <w:rPr>
          <w:spacing w:val="15"/>
          <w:sz w:val="28"/>
          <w:szCs w:val="28"/>
          <w:shd w:val="clear" w:color="auto" w:fill="FFFFFF"/>
        </w:rPr>
      </w:pPr>
      <w:r w:rsidRPr="00270021">
        <w:rPr>
          <w:spacing w:val="15"/>
          <w:sz w:val="28"/>
          <w:szCs w:val="28"/>
          <w:shd w:val="clear" w:color="auto" w:fill="FFFFFF"/>
        </w:rPr>
        <w:t>Добрый вечер, щедрый вечер,</w:t>
      </w:r>
      <w:r w:rsidRPr="00270021">
        <w:rPr>
          <w:spacing w:val="15"/>
          <w:sz w:val="28"/>
          <w:szCs w:val="28"/>
        </w:rPr>
        <w:br/>
      </w:r>
      <w:r w:rsidRPr="00270021">
        <w:rPr>
          <w:spacing w:val="15"/>
          <w:sz w:val="28"/>
          <w:szCs w:val="28"/>
          <w:shd w:val="clear" w:color="auto" w:fill="FFFFFF"/>
        </w:rPr>
        <w:t>Добрым людям на здоровье.</w:t>
      </w:r>
      <w:r w:rsidRPr="00270021">
        <w:rPr>
          <w:spacing w:val="15"/>
          <w:sz w:val="28"/>
          <w:szCs w:val="28"/>
        </w:rPr>
        <w:br/>
      </w:r>
      <w:r w:rsidRPr="00270021">
        <w:rPr>
          <w:spacing w:val="15"/>
          <w:sz w:val="28"/>
          <w:szCs w:val="28"/>
          <w:shd w:val="clear" w:color="auto" w:fill="FFFFFF"/>
        </w:rPr>
        <w:t>Прилетел сокол,</w:t>
      </w:r>
      <w:r w:rsidRPr="00270021">
        <w:rPr>
          <w:spacing w:val="15"/>
          <w:sz w:val="28"/>
          <w:szCs w:val="28"/>
        </w:rPr>
        <w:br/>
      </w:r>
      <w:r w:rsidRPr="00270021">
        <w:rPr>
          <w:spacing w:val="15"/>
          <w:sz w:val="28"/>
          <w:szCs w:val="28"/>
          <w:shd w:val="clear" w:color="auto" w:fill="FFFFFF"/>
        </w:rPr>
        <w:t>Сел на оконце,</w:t>
      </w:r>
      <w:r w:rsidRPr="00270021">
        <w:rPr>
          <w:spacing w:val="15"/>
          <w:sz w:val="28"/>
          <w:szCs w:val="28"/>
        </w:rPr>
        <w:br/>
      </w:r>
      <w:r w:rsidRPr="00270021">
        <w:rPr>
          <w:spacing w:val="15"/>
          <w:sz w:val="28"/>
          <w:szCs w:val="28"/>
          <w:shd w:val="clear" w:color="auto" w:fill="FFFFFF"/>
        </w:rPr>
        <w:t>Кроил суконце.</w:t>
      </w:r>
      <w:r w:rsidRPr="00270021">
        <w:rPr>
          <w:spacing w:val="15"/>
          <w:sz w:val="28"/>
          <w:szCs w:val="28"/>
        </w:rPr>
        <w:br/>
      </w:r>
      <w:r w:rsidRPr="00270021">
        <w:rPr>
          <w:spacing w:val="15"/>
          <w:sz w:val="28"/>
          <w:szCs w:val="28"/>
          <w:shd w:val="clear" w:color="auto" w:fill="FFFFFF"/>
        </w:rPr>
        <w:t xml:space="preserve">А </w:t>
      </w:r>
      <w:proofErr w:type="spellStart"/>
      <w:r w:rsidRPr="00270021">
        <w:rPr>
          <w:spacing w:val="15"/>
          <w:sz w:val="28"/>
          <w:szCs w:val="28"/>
          <w:shd w:val="clear" w:color="auto" w:fill="FFFFFF"/>
        </w:rPr>
        <w:t>остаточки</w:t>
      </w:r>
      <w:proofErr w:type="spellEnd"/>
      <w:r w:rsidRPr="00270021">
        <w:rPr>
          <w:spacing w:val="15"/>
          <w:sz w:val="28"/>
          <w:szCs w:val="28"/>
          <w:shd w:val="clear" w:color="auto" w:fill="FFFFFF"/>
        </w:rPr>
        <w:t xml:space="preserve"> хозяевам на шапочки,</w:t>
      </w:r>
      <w:r w:rsidRPr="00270021">
        <w:rPr>
          <w:spacing w:val="15"/>
          <w:sz w:val="28"/>
          <w:szCs w:val="28"/>
        </w:rPr>
        <w:br/>
      </w:r>
      <w:r w:rsidRPr="00270021">
        <w:rPr>
          <w:spacing w:val="15"/>
          <w:sz w:val="28"/>
          <w:szCs w:val="28"/>
          <w:shd w:val="clear" w:color="auto" w:fill="FFFFFF"/>
        </w:rPr>
        <w:t xml:space="preserve">А </w:t>
      </w:r>
      <w:proofErr w:type="spellStart"/>
      <w:r w:rsidRPr="00270021">
        <w:rPr>
          <w:spacing w:val="15"/>
          <w:sz w:val="28"/>
          <w:szCs w:val="28"/>
          <w:shd w:val="clear" w:color="auto" w:fill="FFFFFF"/>
        </w:rPr>
        <w:t>обрезочки</w:t>
      </w:r>
      <w:proofErr w:type="spellEnd"/>
      <w:r w:rsidRPr="00270021">
        <w:rPr>
          <w:spacing w:val="15"/>
          <w:sz w:val="28"/>
          <w:szCs w:val="28"/>
          <w:shd w:val="clear" w:color="auto" w:fill="FFFFFF"/>
        </w:rPr>
        <w:t xml:space="preserve"> да на </w:t>
      </w:r>
      <w:proofErr w:type="spellStart"/>
      <w:r w:rsidRPr="00270021">
        <w:rPr>
          <w:spacing w:val="15"/>
          <w:sz w:val="28"/>
          <w:szCs w:val="28"/>
          <w:shd w:val="clear" w:color="auto" w:fill="FFFFFF"/>
        </w:rPr>
        <w:t>поясочки</w:t>
      </w:r>
      <w:proofErr w:type="spellEnd"/>
      <w:r w:rsidRPr="00270021">
        <w:rPr>
          <w:spacing w:val="15"/>
          <w:sz w:val="28"/>
          <w:szCs w:val="28"/>
          <w:shd w:val="clear" w:color="auto" w:fill="FFFFFF"/>
        </w:rPr>
        <w:t>,</w:t>
      </w:r>
      <w:r w:rsidRPr="00270021">
        <w:rPr>
          <w:spacing w:val="15"/>
          <w:sz w:val="28"/>
          <w:szCs w:val="28"/>
        </w:rPr>
        <w:br/>
      </w:r>
      <w:r w:rsidRPr="00270021">
        <w:rPr>
          <w:spacing w:val="15"/>
          <w:sz w:val="28"/>
          <w:szCs w:val="28"/>
          <w:shd w:val="clear" w:color="auto" w:fill="FFFFFF"/>
        </w:rPr>
        <w:t>Здравствуйте, с праздником!</w:t>
      </w:r>
    </w:p>
    <w:p w:rsidR="006D4013" w:rsidRDefault="00015186" w:rsidP="006D4013">
      <w:pPr>
        <w:pStyle w:val="a6"/>
        <w:shd w:val="clear" w:color="auto" w:fill="FFFFFF"/>
        <w:spacing w:before="120" w:beforeAutospacing="0" w:after="120" w:afterAutospacing="0"/>
        <w:rPr>
          <w:noProof/>
        </w:rPr>
      </w:pPr>
      <w:r w:rsidRPr="00015186">
        <w:rPr>
          <w:noProof/>
          <w:spacing w:val="15"/>
          <w:sz w:val="28"/>
          <w:szCs w:val="28"/>
        </w:rPr>
        <w:lastRenderedPageBreak/>
        <w:drawing>
          <wp:inline distT="0" distB="0" distL="0" distR="0">
            <wp:extent cx="5747115" cy="2390775"/>
            <wp:effectExtent l="19050" t="0" r="0" b="0"/>
            <wp:docPr id="2" name="Рисунок 1" descr="https://lh5.googleusercontent.com/-OLpdYmofOdM/UOWyITSu_QI/AAAAAAAAA0s/dE52mCESoms/s640/Seyu_veyu_poseva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-OLpdYmofOdM/UOWyITSu_QI/AAAAAAAAA0s/dE52mCESoms/s640/Seyu_veyu_posevayu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4149" r="-7146" b="64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11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0C6" w:rsidRPr="00FB60C6" w:rsidRDefault="00FB60C6" w:rsidP="00FB60C6">
      <w:pPr>
        <w:pStyle w:val="aa"/>
        <w:rPr>
          <w:rFonts w:ascii="Times New Roman" w:hAnsi="Times New Roman" w:cs="Times New Roman"/>
          <w:noProof/>
          <w:sz w:val="28"/>
          <w:szCs w:val="28"/>
        </w:rPr>
      </w:pPr>
      <w:r w:rsidRPr="00FB60C6">
        <w:rPr>
          <w:rFonts w:ascii="Times New Roman" w:hAnsi="Times New Roman" w:cs="Times New Roman"/>
          <w:noProof/>
          <w:sz w:val="28"/>
          <w:szCs w:val="28"/>
        </w:rPr>
        <w:t>Сею-вею, посеваю,</w:t>
      </w:r>
    </w:p>
    <w:p w:rsidR="00FB60C6" w:rsidRPr="00FB60C6" w:rsidRDefault="00FB60C6" w:rsidP="00FB60C6">
      <w:pPr>
        <w:pStyle w:val="aa"/>
        <w:rPr>
          <w:rFonts w:ascii="Times New Roman" w:hAnsi="Times New Roman" w:cs="Times New Roman"/>
          <w:noProof/>
          <w:sz w:val="28"/>
          <w:szCs w:val="28"/>
        </w:rPr>
      </w:pPr>
      <w:r w:rsidRPr="00FB60C6">
        <w:rPr>
          <w:rFonts w:ascii="Times New Roman" w:hAnsi="Times New Roman" w:cs="Times New Roman"/>
          <w:noProof/>
          <w:sz w:val="28"/>
          <w:szCs w:val="28"/>
        </w:rPr>
        <w:t>С Новым годом поздравляю!</w:t>
      </w:r>
    </w:p>
    <w:p w:rsidR="00FB60C6" w:rsidRPr="00FB60C6" w:rsidRDefault="00FB60C6" w:rsidP="00FB60C6">
      <w:pPr>
        <w:pStyle w:val="aa"/>
        <w:rPr>
          <w:rFonts w:ascii="Times New Roman" w:hAnsi="Times New Roman" w:cs="Times New Roman"/>
          <w:noProof/>
          <w:sz w:val="28"/>
          <w:szCs w:val="28"/>
        </w:rPr>
      </w:pPr>
      <w:r w:rsidRPr="00FB60C6">
        <w:rPr>
          <w:rFonts w:ascii="Times New Roman" w:hAnsi="Times New Roman" w:cs="Times New Roman"/>
          <w:noProof/>
          <w:sz w:val="28"/>
          <w:szCs w:val="28"/>
        </w:rPr>
        <w:t>На телят, на жеребят и на маленьких ребят!</w:t>
      </w:r>
    </w:p>
    <w:p w:rsidR="00FB60C6" w:rsidRPr="00FB60C6" w:rsidRDefault="00FB60C6" w:rsidP="00FB60C6">
      <w:pPr>
        <w:pStyle w:val="aa"/>
        <w:rPr>
          <w:rFonts w:ascii="Times New Roman" w:hAnsi="Times New Roman" w:cs="Times New Roman"/>
          <w:noProof/>
          <w:sz w:val="28"/>
          <w:szCs w:val="28"/>
        </w:rPr>
      </w:pPr>
      <w:r w:rsidRPr="00FB60C6">
        <w:rPr>
          <w:rFonts w:ascii="Times New Roman" w:hAnsi="Times New Roman" w:cs="Times New Roman"/>
          <w:noProof/>
          <w:sz w:val="28"/>
          <w:szCs w:val="28"/>
        </w:rPr>
        <w:t>Уродись пшеничка, горох и чечевичка!</w:t>
      </w:r>
    </w:p>
    <w:tbl>
      <w:tblPr>
        <w:tblStyle w:val="a9"/>
        <w:tblW w:w="0" w:type="auto"/>
        <w:tblLook w:val="04A0"/>
      </w:tblPr>
      <w:tblGrid>
        <w:gridCol w:w="6556"/>
        <w:gridCol w:w="3582"/>
      </w:tblGrid>
      <w:tr w:rsidR="00FB60C6" w:rsidTr="00FB60C6">
        <w:tc>
          <w:tcPr>
            <w:tcW w:w="5069" w:type="dxa"/>
          </w:tcPr>
          <w:p w:rsidR="00FB60C6" w:rsidRDefault="00FB60C6" w:rsidP="006D4013">
            <w:pPr>
              <w:pStyle w:val="a6"/>
              <w:spacing w:before="120" w:beforeAutospacing="0" w:after="120" w:afterAutospacing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006698" cy="2600325"/>
                  <wp:effectExtent l="19050" t="0" r="0" b="0"/>
                  <wp:docPr id="1" name="Рисунок 1" descr="svjatki-otkryt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vjatki-otkryt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698" cy="260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FB60C6" w:rsidRDefault="00FB60C6" w:rsidP="00FB60C6">
            <w:pPr>
              <w:pStyle w:val="a6"/>
              <w:shd w:val="clear" w:color="auto" w:fill="FFFFFF"/>
              <w:spacing w:before="120" w:beforeAutospacing="0" w:after="120" w:afterAutospacing="0"/>
              <w:rPr>
                <w:sz w:val="28"/>
                <w:szCs w:val="28"/>
                <w:shd w:val="clear" w:color="auto" w:fill="FFFFFF"/>
              </w:rPr>
            </w:pPr>
            <w:r w:rsidRPr="00270021">
              <w:rPr>
                <w:sz w:val="28"/>
                <w:szCs w:val="28"/>
                <w:shd w:val="clear" w:color="auto" w:fill="FFFFFF"/>
              </w:rPr>
              <w:t xml:space="preserve">Сею, сею, </w:t>
            </w:r>
            <w:proofErr w:type="spellStart"/>
            <w:r w:rsidRPr="00270021">
              <w:rPr>
                <w:sz w:val="28"/>
                <w:szCs w:val="28"/>
                <w:shd w:val="clear" w:color="auto" w:fill="FFFFFF"/>
              </w:rPr>
              <w:t>посеваю</w:t>
            </w:r>
            <w:proofErr w:type="spellEnd"/>
            <w:r w:rsidRPr="00270021">
              <w:rPr>
                <w:sz w:val="28"/>
                <w:szCs w:val="28"/>
              </w:rPr>
              <w:br/>
            </w:r>
            <w:r w:rsidRPr="00270021">
              <w:rPr>
                <w:sz w:val="28"/>
                <w:szCs w:val="28"/>
                <w:shd w:val="clear" w:color="auto" w:fill="FFFFFF"/>
              </w:rPr>
              <w:t>Вам добра на год вперед.</w:t>
            </w:r>
            <w:r w:rsidRPr="00270021">
              <w:rPr>
                <w:sz w:val="28"/>
                <w:szCs w:val="28"/>
              </w:rPr>
              <w:br/>
            </w:r>
            <w:r w:rsidRPr="00270021">
              <w:rPr>
                <w:sz w:val="28"/>
                <w:szCs w:val="28"/>
                <w:shd w:val="clear" w:color="auto" w:fill="FFFFFF"/>
              </w:rPr>
              <w:t>Пусть приносит много счастья</w:t>
            </w:r>
            <w:r w:rsidRPr="00270021">
              <w:rPr>
                <w:sz w:val="28"/>
                <w:szCs w:val="28"/>
              </w:rPr>
              <w:br/>
            </w:r>
            <w:r w:rsidRPr="00270021">
              <w:rPr>
                <w:sz w:val="28"/>
                <w:szCs w:val="28"/>
                <w:shd w:val="clear" w:color="auto" w:fill="FFFFFF"/>
              </w:rPr>
              <w:t>Щедрый Старый Новый год.</w:t>
            </w:r>
          </w:p>
          <w:p w:rsidR="00FB60C6" w:rsidRDefault="00FB60C6" w:rsidP="00FB60C6">
            <w:pPr>
              <w:pStyle w:val="a6"/>
              <w:shd w:val="clear" w:color="auto" w:fill="FFFFFF"/>
              <w:spacing w:before="120" w:beforeAutospacing="0" w:after="12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***</w:t>
            </w:r>
          </w:p>
          <w:p w:rsidR="00FB60C6" w:rsidRPr="00FB60C6" w:rsidRDefault="00FB60C6" w:rsidP="00FB60C6">
            <w:pPr>
              <w:pStyle w:val="a6"/>
              <w:shd w:val="clear" w:color="auto" w:fill="FFFFFF"/>
              <w:spacing w:before="0" w:beforeAutospacing="0" w:after="240" w:afterAutospacing="0"/>
              <w:rPr>
                <w:sz w:val="28"/>
                <w:szCs w:val="28"/>
              </w:rPr>
            </w:pPr>
            <w:r w:rsidRPr="00270021">
              <w:rPr>
                <w:sz w:val="28"/>
                <w:szCs w:val="28"/>
                <w:shd w:val="clear" w:color="auto" w:fill="FFFFFF"/>
              </w:rPr>
              <w:t>Сею, рассеваю</w:t>
            </w:r>
            <w:r w:rsidRPr="00270021">
              <w:rPr>
                <w:sz w:val="28"/>
                <w:szCs w:val="28"/>
              </w:rPr>
              <w:br/>
            </w:r>
            <w:r w:rsidRPr="00270021">
              <w:rPr>
                <w:sz w:val="28"/>
                <w:szCs w:val="28"/>
                <w:shd w:val="clear" w:color="auto" w:fill="FFFFFF"/>
              </w:rPr>
              <w:t>Овсом, рожью,</w:t>
            </w:r>
            <w:r w:rsidRPr="00270021">
              <w:rPr>
                <w:sz w:val="28"/>
                <w:szCs w:val="28"/>
              </w:rPr>
              <w:br/>
            </w:r>
            <w:r w:rsidRPr="00270021">
              <w:rPr>
                <w:sz w:val="28"/>
                <w:szCs w:val="28"/>
                <w:shd w:val="clear" w:color="auto" w:fill="FFFFFF"/>
              </w:rPr>
              <w:t xml:space="preserve">Милостей </w:t>
            </w:r>
            <w:proofErr w:type="gramStart"/>
            <w:r w:rsidRPr="00270021">
              <w:rPr>
                <w:sz w:val="28"/>
                <w:szCs w:val="28"/>
                <w:shd w:val="clear" w:color="auto" w:fill="FFFFFF"/>
              </w:rPr>
              <w:t>божью</w:t>
            </w:r>
            <w:proofErr w:type="gramEnd"/>
            <w:r w:rsidRPr="00270021">
              <w:rPr>
                <w:sz w:val="28"/>
                <w:szCs w:val="28"/>
                <w:shd w:val="clear" w:color="auto" w:fill="FFFFFF"/>
              </w:rPr>
              <w:t>!</w:t>
            </w:r>
            <w:r w:rsidRPr="00270021">
              <w:rPr>
                <w:sz w:val="28"/>
                <w:szCs w:val="28"/>
              </w:rPr>
              <w:br/>
            </w:r>
            <w:r w:rsidRPr="00270021">
              <w:rPr>
                <w:sz w:val="28"/>
                <w:szCs w:val="28"/>
                <w:shd w:val="clear" w:color="auto" w:fill="FFFFFF"/>
              </w:rPr>
              <w:t>На крутой творожок</w:t>
            </w:r>
            <w:r w:rsidRPr="00270021">
              <w:rPr>
                <w:sz w:val="28"/>
                <w:szCs w:val="28"/>
              </w:rPr>
              <w:br/>
            </w:r>
            <w:r w:rsidRPr="00270021">
              <w:rPr>
                <w:sz w:val="28"/>
                <w:szCs w:val="28"/>
                <w:shd w:val="clear" w:color="auto" w:fill="FFFFFF"/>
              </w:rPr>
              <w:t>Пастуху пирожок!</w:t>
            </w:r>
          </w:p>
          <w:p w:rsidR="00FB60C6" w:rsidRDefault="00FB60C6" w:rsidP="006D4013">
            <w:pPr>
              <w:pStyle w:val="a6"/>
              <w:spacing w:before="120" w:beforeAutospacing="0" w:after="120" w:afterAutospacing="0"/>
              <w:rPr>
                <w:noProof/>
              </w:rPr>
            </w:pPr>
          </w:p>
        </w:tc>
      </w:tr>
    </w:tbl>
    <w:p w:rsidR="006D4013" w:rsidRPr="006D4013" w:rsidRDefault="006D4013" w:rsidP="006D4013">
      <w:pPr>
        <w:shd w:val="clear" w:color="auto" w:fill="FFFFFF"/>
        <w:spacing w:before="300" w:after="150" w:line="330" w:lineRule="atLeast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6D401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Святочные гадания</w:t>
      </w:r>
      <w:r w:rsidR="00015186" w:rsidRPr="0027002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.</w:t>
      </w:r>
    </w:p>
    <w:p w:rsidR="006D4013" w:rsidRPr="006D4013" w:rsidRDefault="006D4013" w:rsidP="006D4013">
      <w:pPr>
        <w:shd w:val="clear" w:color="auto" w:fill="F6F6F6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401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6D4013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 w:rsidRPr="006D4013">
        <w:rPr>
          <w:rFonts w:ascii="Times New Roman" w:eastAsia="Times New Roman" w:hAnsi="Times New Roman" w:cs="Times New Roman"/>
          <w:sz w:val="28"/>
          <w:szCs w:val="28"/>
        </w:rPr>
        <w:t>вяточные</w:t>
      </w:r>
      <w:proofErr w:type="spellEnd"/>
      <w:r w:rsidRPr="006D4013">
        <w:rPr>
          <w:rFonts w:ascii="Times New Roman" w:eastAsia="Times New Roman" w:hAnsi="Times New Roman" w:cs="Times New Roman"/>
          <w:sz w:val="28"/>
          <w:szCs w:val="28"/>
        </w:rPr>
        <w:t xml:space="preserve"> гадания</w:t>
      </w:r>
      <w:r w:rsidR="0001518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D4013">
        <w:rPr>
          <w:rFonts w:ascii="Times New Roman" w:eastAsia="Times New Roman" w:hAnsi="Times New Roman" w:cs="Times New Roman"/>
          <w:sz w:val="28"/>
          <w:szCs w:val="28"/>
        </w:rPr>
        <w:t>, – это лучший способ испортить отношения с Христом в начале нового года. Тем, кто говорит, что традиция идет от волхвов, принесших дары младенцу Христу, отвечу — они шли от гадания к Христу, а их сегодняшние подражатели — в обратном направлении» – </w:t>
      </w:r>
      <w:r w:rsidRPr="006D4013">
        <w:rPr>
          <w:rFonts w:ascii="Times New Roman" w:eastAsia="Times New Roman" w:hAnsi="Times New Roman" w:cs="Times New Roman"/>
          <w:b/>
          <w:bCs/>
          <w:sz w:val="28"/>
          <w:szCs w:val="28"/>
        </w:rPr>
        <w:t>диакон Андрей Кураев</w:t>
      </w:r>
      <w:r w:rsidRPr="006D40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7CAA" w:rsidRPr="00270021" w:rsidRDefault="006D4013" w:rsidP="0027002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4013">
        <w:rPr>
          <w:rFonts w:ascii="Times New Roman" w:eastAsia="Times New Roman" w:hAnsi="Times New Roman" w:cs="Times New Roman"/>
          <w:sz w:val="28"/>
          <w:szCs w:val="28"/>
        </w:rPr>
        <w:t>Церковь категорически запрещает гадания – будь то святочные или любые другие:</w:t>
      </w:r>
    </w:p>
    <w:p w:rsidR="00891647" w:rsidRDefault="00015186" w:rsidP="0027002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534150" cy="7872597"/>
            <wp:effectExtent l="19050" t="0" r="0" b="0"/>
            <wp:docPr id="4" name="Рисунок 4" descr="http://dmsh45.msk.muzkult.ru/media/2018/08/12/1227029831/image_image_360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msh45.msk.muzkult.ru/media/2018/08/12/1227029831/image_image_36039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442" t="11859" r="826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7872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C42" w:rsidRPr="00891647" w:rsidRDefault="00F32C42" w:rsidP="00F32C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Беседу подготовил музыкальный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F32C42" w:rsidRPr="00891647" w:rsidSect="008916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7CAA"/>
    <w:rsid w:val="00015186"/>
    <w:rsid w:val="00270021"/>
    <w:rsid w:val="003E4E2E"/>
    <w:rsid w:val="00501D81"/>
    <w:rsid w:val="006D4013"/>
    <w:rsid w:val="00747CAA"/>
    <w:rsid w:val="00891647"/>
    <w:rsid w:val="008B62AA"/>
    <w:rsid w:val="008F70C8"/>
    <w:rsid w:val="00DA0418"/>
    <w:rsid w:val="00F32C42"/>
    <w:rsid w:val="00FB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18"/>
  </w:style>
  <w:style w:type="paragraph" w:styleId="2">
    <w:name w:val="heading 2"/>
    <w:basedOn w:val="a"/>
    <w:link w:val="20"/>
    <w:uiPriority w:val="9"/>
    <w:qFormat/>
    <w:rsid w:val="006D40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CAA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747CAA"/>
    <w:rPr>
      <w:i/>
      <w:iCs/>
    </w:rPr>
  </w:style>
  <w:style w:type="paragraph" w:styleId="a6">
    <w:name w:val="Normal (Web)"/>
    <w:basedOn w:val="a"/>
    <w:uiPriority w:val="99"/>
    <w:semiHidden/>
    <w:unhideWhenUsed/>
    <w:rsid w:val="0074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91647"/>
    <w:rPr>
      <w:b/>
      <w:bCs/>
    </w:rPr>
  </w:style>
  <w:style w:type="character" w:styleId="a8">
    <w:name w:val="Hyperlink"/>
    <w:basedOn w:val="a0"/>
    <w:uiPriority w:val="99"/>
    <w:semiHidden/>
    <w:unhideWhenUsed/>
    <w:rsid w:val="0089164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D401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os">
    <w:name w:val="os"/>
    <w:basedOn w:val="a"/>
    <w:rsid w:val="0001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2700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B60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4643">
          <w:blockQuote w:val="1"/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91021">
          <w:blockQuote w:val="1"/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5572">
          <w:blockQuote w:val="1"/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6D3B0-81AF-4AA6-84BB-3ED11C18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7</cp:revision>
  <dcterms:created xsi:type="dcterms:W3CDTF">2019-01-09T09:24:00Z</dcterms:created>
  <dcterms:modified xsi:type="dcterms:W3CDTF">2019-01-10T11:22:00Z</dcterms:modified>
</cp:coreProperties>
</file>