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51" w:rsidRDefault="00704D75">
      <w:pP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ПРИНЯТО                                                                                    УТВЕРЖДАЮ</w:t>
      </w:r>
    </w:p>
    <w:p w:rsidR="00704D75" w:rsidRDefault="00704D75">
      <w:pPr>
        <w:rPr>
          <w:rFonts w:ascii="Times New Roman" w:hAnsi="Times New Roman" w:cs="Times New Roman"/>
          <w:sz w:val="28"/>
          <w:szCs w:val="28"/>
        </w:rPr>
      </w:pPr>
      <w:r>
        <w:rPr>
          <w:rFonts w:ascii="Times New Roman" w:hAnsi="Times New Roman" w:cs="Times New Roman"/>
          <w:sz w:val="28"/>
          <w:szCs w:val="28"/>
        </w:rPr>
        <w:t>на педагогическом совете                                                     Заведующий МБДОУ</w:t>
      </w:r>
    </w:p>
    <w:p w:rsidR="00704D75" w:rsidRDefault="00704D75">
      <w:pPr>
        <w:rPr>
          <w:rFonts w:ascii="Times New Roman" w:hAnsi="Times New Roman" w:cs="Times New Roman"/>
          <w:sz w:val="28"/>
          <w:szCs w:val="28"/>
        </w:rPr>
      </w:pPr>
      <w:r>
        <w:rPr>
          <w:rFonts w:ascii="Times New Roman" w:hAnsi="Times New Roman" w:cs="Times New Roman"/>
          <w:sz w:val="28"/>
          <w:szCs w:val="28"/>
        </w:rPr>
        <w:t xml:space="preserve">МБДОУ детский сад                                             </w:t>
      </w:r>
      <w:r w:rsidR="006025C9">
        <w:rPr>
          <w:rFonts w:ascii="Times New Roman" w:hAnsi="Times New Roman" w:cs="Times New Roman"/>
          <w:sz w:val="28"/>
          <w:szCs w:val="28"/>
        </w:rPr>
        <w:t xml:space="preserve">                 детский сад №7 «Улыбка</w:t>
      </w:r>
      <w:r>
        <w:rPr>
          <w:rFonts w:ascii="Times New Roman" w:hAnsi="Times New Roman" w:cs="Times New Roman"/>
          <w:sz w:val="28"/>
          <w:szCs w:val="28"/>
        </w:rPr>
        <w:t>»</w:t>
      </w:r>
    </w:p>
    <w:p w:rsidR="00704D75" w:rsidRDefault="006025C9">
      <w:pPr>
        <w:rPr>
          <w:rFonts w:ascii="Times New Roman" w:hAnsi="Times New Roman" w:cs="Times New Roman"/>
          <w:sz w:val="28"/>
          <w:szCs w:val="28"/>
        </w:rPr>
      </w:pPr>
      <w:r>
        <w:rPr>
          <w:rFonts w:ascii="Times New Roman" w:hAnsi="Times New Roman" w:cs="Times New Roman"/>
          <w:sz w:val="28"/>
          <w:szCs w:val="28"/>
        </w:rPr>
        <w:t>№7 «Улыбка</w:t>
      </w:r>
      <w:r w:rsidR="00704D75">
        <w:rPr>
          <w:rFonts w:ascii="Times New Roman" w:hAnsi="Times New Roman" w:cs="Times New Roman"/>
          <w:sz w:val="28"/>
          <w:szCs w:val="28"/>
        </w:rPr>
        <w:t>»                                                                      _______</w:t>
      </w:r>
      <w:proofErr w:type="spellStart"/>
      <w:r w:rsidR="00704D75">
        <w:rPr>
          <w:rFonts w:ascii="Times New Roman" w:hAnsi="Times New Roman" w:cs="Times New Roman"/>
          <w:sz w:val="28"/>
          <w:szCs w:val="28"/>
        </w:rPr>
        <w:t>Ю.А.Михайленко</w:t>
      </w:r>
      <w:proofErr w:type="spellEnd"/>
      <w:r w:rsidR="00704D75">
        <w:rPr>
          <w:rFonts w:ascii="Times New Roman" w:hAnsi="Times New Roman" w:cs="Times New Roman"/>
          <w:sz w:val="28"/>
          <w:szCs w:val="28"/>
        </w:rPr>
        <w:t xml:space="preserve"> </w:t>
      </w:r>
    </w:p>
    <w:p w:rsidR="00704D75" w:rsidRDefault="00704D75">
      <w:pPr>
        <w:rPr>
          <w:rFonts w:ascii="Times New Roman" w:hAnsi="Times New Roman" w:cs="Times New Roman"/>
          <w:sz w:val="28"/>
          <w:szCs w:val="28"/>
        </w:rPr>
      </w:pPr>
      <w:r>
        <w:rPr>
          <w:rFonts w:ascii="Times New Roman" w:hAnsi="Times New Roman" w:cs="Times New Roman"/>
          <w:sz w:val="28"/>
          <w:szCs w:val="28"/>
        </w:rPr>
        <w:t>протокол №</w:t>
      </w:r>
      <w:r w:rsidR="006025C9">
        <w:rPr>
          <w:rFonts w:ascii="Times New Roman" w:hAnsi="Times New Roman" w:cs="Times New Roman"/>
          <w:sz w:val="28"/>
          <w:szCs w:val="28"/>
        </w:rPr>
        <w:t xml:space="preserve"> 1</w:t>
      </w:r>
    </w:p>
    <w:p w:rsidR="00704D75" w:rsidRDefault="006025C9">
      <w:pPr>
        <w:rPr>
          <w:rFonts w:ascii="Times New Roman" w:hAnsi="Times New Roman" w:cs="Times New Roman"/>
          <w:sz w:val="28"/>
          <w:szCs w:val="28"/>
        </w:rPr>
      </w:pPr>
      <w:r>
        <w:rPr>
          <w:rFonts w:ascii="Times New Roman" w:hAnsi="Times New Roman" w:cs="Times New Roman"/>
          <w:sz w:val="28"/>
          <w:szCs w:val="28"/>
        </w:rPr>
        <w:t>от  «09» января 2019</w:t>
      </w:r>
      <w:r w:rsidR="00704D75">
        <w:rPr>
          <w:rFonts w:ascii="Times New Roman" w:hAnsi="Times New Roman" w:cs="Times New Roman"/>
          <w:sz w:val="28"/>
          <w:szCs w:val="28"/>
        </w:rPr>
        <w:t xml:space="preserve">г.   </w:t>
      </w:r>
    </w:p>
    <w:p w:rsidR="00704D75" w:rsidRDefault="00704D75">
      <w:pPr>
        <w:rPr>
          <w:rFonts w:ascii="Times New Roman" w:hAnsi="Times New Roman" w:cs="Times New Roman"/>
          <w:sz w:val="28"/>
          <w:szCs w:val="28"/>
        </w:rPr>
      </w:pPr>
    </w:p>
    <w:p w:rsidR="00704D75" w:rsidRDefault="00704D75">
      <w:pPr>
        <w:rPr>
          <w:rFonts w:ascii="Times New Roman" w:hAnsi="Times New Roman" w:cs="Times New Roman"/>
          <w:sz w:val="28"/>
          <w:szCs w:val="28"/>
        </w:rPr>
      </w:pPr>
    </w:p>
    <w:p w:rsidR="00704D75" w:rsidRDefault="00704D75">
      <w:pPr>
        <w:rPr>
          <w:rFonts w:ascii="Times New Roman" w:hAnsi="Times New Roman" w:cs="Times New Roman"/>
          <w:sz w:val="28"/>
          <w:szCs w:val="28"/>
        </w:rPr>
      </w:pPr>
    </w:p>
    <w:p w:rsidR="00704D75" w:rsidRDefault="00704D75">
      <w:pPr>
        <w:rPr>
          <w:rFonts w:ascii="Times New Roman" w:hAnsi="Times New Roman" w:cs="Times New Roman"/>
          <w:sz w:val="28"/>
          <w:szCs w:val="28"/>
        </w:rPr>
      </w:pPr>
    </w:p>
    <w:p w:rsidR="00704D75" w:rsidRDefault="00704D75">
      <w:pPr>
        <w:rPr>
          <w:rFonts w:ascii="Times New Roman" w:hAnsi="Times New Roman" w:cs="Times New Roman"/>
          <w:sz w:val="28"/>
          <w:szCs w:val="28"/>
        </w:rPr>
      </w:pPr>
    </w:p>
    <w:p w:rsidR="00704D75" w:rsidRDefault="00704D75">
      <w:pPr>
        <w:rPr>
          <w:rFonts w:ascii="Times New Roman" w:hAnsi="Times New Roman" w:cs="Times New Roman"/>
          <w:sz w:val="28"/>
          <w:szCs w:val="28"/>
        </w:rPr>
      </w:pPr>
    </w:p>
    <w:p w:rsidR="00704D75" w:rsidRPr="00704D75" w:rsidRDefault="00704D75" w:rsidP="00704D75">
      <w:pPr>
        <w:jc w:val="center"/>
        <w:rPr>
          <w:rFonts w:ascii="Times New Roman" w:hAnsi="Times New Roman" w:cs="Times New Roman"/>
          <w:b/>
          <w:sz w:val="36"/>
          <w:szCs w:val="36"/>
        </w:rPr>
      </w:pPr>
      <w:r w:rsidRPr="00704D75">
        <w:rPr>
          <w:rFonts w:ascii="Times New Roman" w:hAnsi="Times New Roman" w:cs="Times New Roman"/>
          <w:b/>
          <w:sz w:val="36"/>
          <w:szCs w:val="36"/>
        </w:rPr>
        <w:t>Правила</w:t>
      </w:r>
    </w:p>
    <w:p w:rsidR="00704D75" w:rsidRPr="00704D75" w:rsidRDefault="00704D75" w:rsidP="00704D75">
      <w:pPr>
        <w:jc w:val="center"/>
        <w:rPr>
          <w:rFonts w:ascii="Times New Roman" w:hAnsi="Times New Roman" w:cs="Times New Roman"/>
          <w:b/>
          <w:sz w:val="36"/>
          <w:szCs w:val="36"/>
        </w:rPr>
      </w:pPr>
      <w:r w:rsidRPr="00704D75">
        <w:rPr>
          <w:rFonts w:ascii="Times New Roman" w:hAnsi="Times New Roman" w:cs="Times New Roman"/>
          <w:b/>
          <w:sz w:val="36"/>
          <w:szCs w:val="36"/>
        </w:rPr>
        <w:t>вну</w:t>
      </w:r>
      <w:r>
        <w:rPr>
          <w:rFonts w:ascii="Times New Roman" w:hAnsi="Times New Roman" w:cs="Times New Roman"/>
          <w:b/>
          <w:sz w:val="36"/>
          <w:szCs w:val="36"/>
        </w:rPr>
        <w:t>тренне</w:t>
      </w:r>
      <w:r w:rsidRPr="00704D75">
        <w:rPr>
          <w:rFonts w:ascii="Times New Roman" w:hAnsi="Times New Roman" w:cs="Times New Roman"/>
          <w:b/>
          <w:sz w:val="36"/>
          <w:szCs w:val="36"/>
        </w:rPr>
        <w:t>го распорядка воспитанников</w:t>
      </w:r>
    </w:p>
    <w:p w:rsidR="00704D75" w:rsidRPr="00704D75" w:rsidRDefault="00704D75" w:rsidP="00704D75">
      <w:pPr>
        <w:jc w:val="center"/>
        <w:rPr>
          <w:rFonts w:ascii="Times New Roman" w:hAnsi="Times New Roman" w:cs="Times New Roman"/>
          <w:b/>
          <w:sz w:val="36"/>
          <w:szCs w:val="36"/>
        </w:rPr>
      </w:pPr>
      <w:r w:rsidRPr="00704D75">
        <w:rPr>
          <w:rFonts w:ascii="Times New Roman" w:hAnsi="Times New Roman" w:cs="Times New Roman"/>
          <w:b/>
          <w:sz w:val="36"/>
          <w:szCs w:val="36"/>
        </w:rPr>
        <w:t>муниципального бюджетного дошкольного</w:t>
      </w:r>
    </w:p>
    <w:p w:rsidR="00704D75" w:rsidRPr="00704D75" w:rsidRDefault="00704D75" w:rsidP="00704D75">
      <w:pPr>
        <w:jc w:val="center"/>
        <w:rPr>
          <w:rFonts w:ascii="Times New Roman" w:hAnsi="Times New Roman" w:cs="Times New Roman"/>
          <w:b/>
          <w:sz w:val="36"/>
          <w:szCs w:val="36"/>
        </w:rPr>
      </w:pPr>
      <w:r w:rsidRPr="00704D75">
        <w:rPr>
          <w:rFonts w:ascii="Times New Roman" w:hAnsi="Times New Roman" w:cs="Times New Roman"/>
          <w:b/>
          <w:sz w:val="36"/>
          <w:szCs w:val="36"/>
        </w:rPr>
        <w:t>образовател</w:t>
      </w:r>
      <w:r w:rsidR="006025C9">
        <w:rPr>
          <w:rFonts w:ascii="Times New Roman" w:hAnsi="Times New Roman" w:cs="Times New Roman"/>
          <w:b/>
          <w:sz w:val="36"/>
          <w:szCs w:val="36"/>
        </w:rPr>
        <w:t>ьного учреждения детский сад №7 «Улыбка</w:t>
      </w:r>
      <w:r w:rsidRPr="00704D75">
        <w:rPr>
          <w:rFonts w:ascii="Times New Roman" w:hAnsi="Times New Roman" w:cs="Times New Roman"/>
          <w:b/>
          <w:sz w:val="36"/>
          <w:szCs w:val="36"/>
        </w:rPr>
        <w:t>»</w:t>
      </w:r>
    </w:p>
    <w:p w:rsidR="00704D75" w:rsidRDefault="00704D75" w:rsidP="00704D75">
      <w:pPr>
        <w:jc w:val="center"/>
        <w:rPr>
          <w:rFonts w:ascii="Times New Roman" w:hAnsi="Times New Roman" w:cs="Times New Roman"/>
          <w:b/>
          <w:sz w:val="36"/>
          <w:szCs w:val="36"/>
        </w:rPr>
      </w:pPr>
      <w:r w:rsidRPr="00704D75">
        <w:rPr>
          <w:rFonts w:ascii="Times New Roman" w:hAnsi="Times New Roman" w:cs="Times New Roman"/>
          <w:b/>
          <w:sz w:val="36"/>
          <w:szCs w:val="36"/>
        </w:rPr>
        <w:t>Каменского района Ростовской области</w:t>
      </w:r>
    </w:p>
    <w:p w:rsidR="00704D75" w:rsidRDefault="00704D75" w:rsidP="00704D75">
      <w:pPr>
        <w:jc w:val="center"/>
        <w:rPr>
          <w:rFonts w:ascii="Times New Roman" w:hAnsi="Times New Roman" w:cs="Times New Roman"/>
          <w:b/>
          <w:sz w:val="36"/>
          <w:szCs w:val="36"/>
        </w:rPr>
      </w:pPr>
    </w:p>
    <w:p w:rsidR="00704D75" w:rsidRDefault="00704D75" w:rsidP="00704D75">
      <w:pPr>
        <w:jc w:val="center"/>
        <w:rPr>
          <w:rFonts w:ascii="Times New Roman" w:hAnsi="Times New Roman" w:cs="Times New Roman"/>
          <w:b/>
          <w:sz w:val="36"/>
          <w:szCs w:val="36"/>
        </w:rPr>
      </w:pPr>
    </w:p>
    <w:p w:rsidR="00704D75" w:rsidRDefault="00704D75" w:rsidP="00704D75">
      <w:pPr>
        <w:jc w:val="center"/>
        <w:rPr>
          <w:rFonts w:ascii="Times New Roman" w:hAnsi="Times New Roman" w:cs="Times New Roman"/>
          <w:b/>
          <w:sz w:val="36"/>
          <w:szCs w:val="36"/>
        </w:rPr>
      </w:pPr>
    </w:p>
    <w:p w:rsidR="00704D75" w:rsidRDefault="00704D75" w:rsidP="00704D75">
      <w:pPr>
        <w:jc w:val="center"/>
        <w:rPr>
          <w:rFonts w:ascii="Times New Roman" w:hAnsi="Times New Roman" w:cs="Times New Roman"/>
          <w:b/>
          <w:sz w:val="36"/>
          <w:szCs w:val="36"/>
        </w:rPr>
      </w:pPr>
    </w:p>
    <w:p w:rsidR="00704D75" w:rsidRDefault="00704D75" w:rsidP="00704D75">
      <w:pPr>
        <w:jc w:val="center"/>
        <w:rPr>
          <w:rFonts w:ascii="Times New Roman" w:hAnsi="Times New Roman" w:cs="Times New Roman"/>
          <w:b/>
          <w:sz w:val="36"/>
          <w:szCs w:val="36"/>
        </w:rPr>
      </w:pPr>
    </w:p>
    <w:p w:rsidR="00704D75" w:rsidRDefault="00704D75" w:rsidP="00704D75">
      <w:pPr>
        <w:jc w:val="center"/>
        <w:rPr>
          <w:rFonts w:ascii="Times New Roman" w:hAnsi="Times New Roman" w:cs="Times New Roman"/>
          <w:sz w:val="32"/>
          <w:szCs w:val="32"/>
        </w:rPr>
      </w:pPr>
      <w:proofErr w:type="spellStart"/>
      <w:r w:rsidRPr="00704D75">
        <w:rPr>
          <w:rFonts w:ascii="Times New Roman" w:hAnsi="Times New Roman" w:cs="Times New Roman"/>
          <w:sz w:val="32"/>
          <w:szCs w:val="32"/>
        </w:rPr>
        <w:t>п</w:t>
      </w:r>
      <w:proofErr w:type="gramStart"/>
      <w:r w:rsidRPr="00704D75">
        <w:rPr>
          <w:rFonts w:ascii="Times New Roman" w:hAnsi="Times New Roman" w:cs="Times New Roman"/>
          <w:sz w:val="32"/>
          <w:szCs w:val="32"/>
        </w:rPr>
        <w:t>.Г</w:t>
      </w:r>
      <w:proofErr w:type="gramEnd"/>
      <w:r w:rsidRPr="00704D75">
        <w:rPr>
          <w:rFonts w:ascii="Times New Roman" w:hAnsi="Times New Roman" w:cs="Times New Roman"/>
          <w:sz w:val="32"/>
          <w:szCs w:val="32"/>
        </w:rPr>
        <w:t>лубокий</w:t>
      </w:r>
      <w:proofErr w:type="spellEnd"/>
    </w:p>
    <w:p w:rsidR="008A6D5A" w:rsidRDefault="008A6D5A" w:rsidP="00A61151"/>
    <w:p w:rsidR="008A6D5A" w:rsidRDefault="008A6D5A" w:rsidP="00A61151"/>
    <w:p w:rsidR="00695F13" w:rsidRPr="00A61151" w:rsidRDefault="00695F13" w:rsidP="00695F13">
      <w:pPr>
        <w:shd w:val="clear" w:color="auto" w:fill="FFFFFF"/>
        <w:spacing w:before="240" w:after="240" w:line="390" w:lineRule="atLeast"/>
        <w:textAlignment w:val="baseline"/>
        <w:outlineLvl w:val="0"/>
        <w:rPr>
          <w:rFonts w:ascii="Georgia" w:eastAsia="Times New Roman" w:hAnsi="Georgia" w:cs="Times New Roman"/>
          <w:color w:val="EA4F3B"/>
          <w:kern w:val="36"/>
          <w:sz w:val="27"/>
          <w:szCs w:val="27"/>
          <w:lang w:eastAsia="ru-RU"/>
        </w:rPr>
      </w:pPr>
      <w:r w:rsidRPr="00A61151">
        <w:rPr>
          <w:rFonts w:ascii="Georgia" w:eastAsia="Times New Roman" w:hAnsi="Georgia" w:cs="Times New Roman"/>
          <w:color w:val="EA4F3B"/>
          <w:kern w:val="36"/>
          <w:sz w:val="27"/>
          <w:szCs w:val="27"/>
          <w:lang w:eastAsia="ru-RU"/>
        </w:rPr>
        <w:lastRenderedPageBreak/>
        <w:t>ПРАВИЛА ВНУТРЕННЕГО РАСПОРЯДКА ВОСПИТАННИКОВ</w:t>
      </w:r>
    </w:p>
    <w:p w:rsidR="00695F13" w:rsidRDefault="00695F13" w:rsidP="00A61151"/>
    <w:p w:rsidR="00695F13" w:rsidRDefault="00695F13" w:rsidP="00A61151"/>
    <w:p w:rsidR="00A61151" w:rsidRPr="00BF29EC" w:rsidRDefault="00A61151" w:rsidP="00695F13">
      <w:pPr>
        <w:jc w:val="both"/>
        <w:rPr>
          <w:rFonts w:ascii="Times New Roman" w:hAnsi="Times New Roman" w:cs="Times New Roman"/>
          <w:b/>
          <w:sz w:val="28"/>
          <w:szCs w:val="28"/>
        </w:rPr>
      </w:pPr>
      <w:r w:rsidRPr="00BF29EC">
        <w:rPr>
          <w:rFonts w:ascii="Times New Roman" w:hAnsi="Times New Roman" w:cs="Times New Roman"/>
          <w:b/>
          <w:sz w:val="28"/>
          <w:szCs w:val="28"/>
        </w:rPr>
        <w:t>1. Общие положения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1.1. Правила внутреннего распорядка муниципального бюджетного дошкольного</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образовательного учреждения детский сад </w:t>
      </w:r>
      <w:r w:rsidR="006025C9">
        <w:rPr>
          <w:rFonts w:ascii="Times New Roman" w:hAnsi="Times New Roman" w:cs="Times New Roman"/>
          <w:sz w:val="28"/>
          <w:szCs w:val="28"/>
        </w:rPr>
        <w:t>№ 7</w:t>
      </w:r>
      <w:r w:rsidRPr="00695F13">
        <w:rPr>
          <w:rFonts w:ascii="Times New Roman" w:hAnsi="Times New Roman" w:cs="Times New Roman"/>
          <w:sz w:val="28"/>
          <w:szCs w:val="28"/>
        </w:rPr>
        <w:t xml:space="preserve"> «</w:t>
      </w:r>
      <w:r w:rsidR="006025C9">
        <w:rPr>
          <w:rFonts w:ascii="Times New Roman" w:hAnsi="Times New Roman" w:cs="Times New Roman"/>
          <w:sz w:val="28"/>
          <w:szCs w:val="28"/>
        </w:rPr>
        <w:t>Улыбка</w:t>
      </w:r>
      <w:r w:rsidRPr="00695F13">
        <w:rPr>
          <w:rFonts w:ascii="Times New Roman" w:hAnsi="Times New Roman" w:cs="Times New Roman"/>
          <w:sz w:val="28"/>
          <w:szCs w:val="28"/>
        </w:rPr>
        <w:t>» разработаны в соответствии с Законом «Об образовании в Российской Федерации» от 29 декабря 2012года, Законом «Об основных гарантиях прав ребенка в Российской Федерации», правилами и нормативами СанПиН 2.4.1.3049-13.</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1.2. </w:t>
      </w:r>
      <w:proofErr w:type="gramStart"/>
      <w:r w:rsidRPr="00695F13">
        <w:rPr>
          <w:rFonts w:ascii="Times New Roman" w:hAnsi="Times New Roman" w:cs="Times New Roman"/>
          <w:sz w:val="28"/>
          <w:szCs w:val="28"/>
        </w:rPr>
        <w:t>Данные правила действуют в отношении обучающихся, родителей (законных</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представителей) </w:t>
      </w:r>
      <w:r w:rsidR="00704D75">
        <w:rPr>
          <w:rFonts w:ascii="Times New Roman" w:hAnsi="Times New Roman" w:cs="Times New Roman"/>
          <w:sz w:val="28"/>
          <w:szCs w:val="28"/>
        </w:rPr>
        <w:t>воспитанников</w:t>
      </w:r>
      <w:r w:rsidRPr="00695F13">
        <w:rPr>
          <w:rFonts w:ascii="Times New Roman" w:hAnsi="Times New Roman" w:cs="Times New Roman"/>
          <w:sz w:val="28"/>
          <w:szCs w:val="28"/>
        </w:rPr>
        <w:t>, посещающих ДОУ и работников</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дошкольного учреждения. Цель правил внутреннего распорядка - обеспечение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безопасности детей во время их пребывания в ДОУ, а также успешная реализация целей и задач ДОУ, определенных в Уставе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1.3. Настоящие Правила внутреннего распорядка являются обязательными для всех</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обучающихся ДОУ и их родителей (законных представителей). При приеме воспитанника администрация ДОУ обязана ознакомить родителей (законных представителей) обучающихся с настоящими Правилами.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1.4. Соблюдение правил внутреннего распорядка </w:t>
      </w:r>
      <w:r w:rsidR="00704D75">
        <w:rPr>
          <w:rFonts w:ascii="Times New Roman" w:hAnsi="Times New Roman" w:cs="Times New Roman"/>
          <w:sz w:val="28"/>
          <w:szCs w:val="28"/>
        </w:rPr>
        <w:t>воспитанников</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обеспечивает эффективное взаимодействие участников образовательного процесса, а также комфортное пребывание </w:t>
      </w:r>
      <w:r w:rsidR="00704D75">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в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1.5. Право вносить предложения по усовершенствованию и изменению правил</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внутреннего распорядка </w:t>
      </w:r>
      <w:r w:rsidR="00704D75">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есть у администрации ДОУ, у совета родителей (законных представителей) несовершеннолетних обучающихся, у  педагогического совета дошкольной организации.</w:t>
      </w:r>
    </w:p>
    <w:p w:rsidR="00A61151" w:rsidRPr="00BF29EC" w:rsidRDefault="00A61151" w:rsidP="00695F13">
      <w:pPr>
        <w:jc w:val="both"/>
        <w:rPr>
          <w:rFonts w:ascii="Times New Roman" w:hAnsi="Times New Roman" w:cs="Times New Roman"/>
          <w:b/>
          <w:sz w:val="28"/>
          <w:szCs w:val="28"/>
        </w:rPr>
      </w:pPr>
      <w:r w:rsidRPr="00BF29EC">
        <w:rPr>
          <w:rFonts w:ascii="Times New Roman" w:hAnsi="Times New Roman" w:cs="Times New Roman"/>
          <w:b/>
          <w:sz w:val="28"/>
          <w:szCs w:val="28"/>
        </w:rPr>
        <w:t>2. Режим работы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2.1. Режим работы ДОУ и длительность пребывания в нём </w:t>
      </w:r>
      <w:r w:rsidR="00704D75">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определяется Уставом.</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- 5 дневная рабочая неделя;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выходные дни - суббота, воскресенье, праздничные дни;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lastRenderedPageBreak/>
        <w:t>- максимальная длительность пребывания детей в ДОУ – 12 часов</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ежедневный график работы ДОУ: с 7.00 часов до 19.00 часов.</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2.2. </w:t>
      </w:r>
      <w:proofErr w:type="gramStart"/>
      <w:r w:rsidRPr="00695F13">
        <w:rPr>
          <w:rFonts w:ascii="Times New Roman" w:hAnsi="Times New Roman" w:cs="Times New Roman"/>
          <w:sz w:val="28"/>
          <w:szCs w:val="28"/>
        </w:rPr>
        <w:t xml:space="preserve">Группы работают в соответствии с утвержденным планом деятельности и режимом, составленными в соответствии с возрастными и психологическими особенностями </w:t>
      </w:r>
      <w:r w:rsidR="00704D75">
        <w:rPr>
          <w:rFonts w:ascii="Times New Roman" w:hAnsi="Times New Roman" w:cs="Times New Roman"/>
          <w:sz w:val="28"/>
          <w:szCs w:val="28"/>
        </w:rPr>
        <w:t>воспитанников</w:t>
      </w:r>
      <w:r w:rsidRPr="00695F13">
        <w:rPr>
          <w:rFonts w:ascii="Times New Roman" w:hAnsi="Times New Roman" w:cs="Times New Roman"/>
          <w:sz w:val="28"/>
          <w:szCs w:val="28"/>
        </w:rPr>
        <w:t>.</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воспитателей, на время ремонта и др.)</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2.4. Повседневная образовательная деятельность планируется и осуществляется на основе образовательной программы дошкольного образования </w:t>
      </w:r>
      <w:r w:rsidR="006025C9">
        <w:rPr>
          <w:rFonts w:ascii="Times New Roman" w:hAnsi="Times New Roman" w:cs="Times New Roman"/>
          <w:sz w:val="28"/>
          <w:szCs w:val="28"/>
        </w:rPr>
        <w:t>МБДОУ д/с № 7</w:t>
      </w:r>
      <w:r w:rsidRPr="00695F13">
        <w:rPr>
          <w:rFonts w:ascii="Times New Roman" w:hAnsi="Times New Roman" w:cs="Times New Roman"/>
          <w:sz w:val="28"/>
          <w:szCs w:val="28"/>
        </w:rPr>
        <w:t xml:space="preserve"> «</w:t>
      </w:r>
      <w:r w:rsidR="006025C9">
        <w:rPr>
          <w:rFonts w:ascii="Times New Roman" w:hAnsi="Times New Roman" w:cs="Times New Roman"/>
          <w:sz w:val="28"/>
          <w:szCs w:val="28"/>
        </w:rPr>
        <w:t>Улыбка</w:t>
      </w:r>
      <w:r w:rsidRPr="00695F13">
        <w:rPr>
          <w:rFonts w:ascii="Times New Roman" w:hAnsi="Times New Roman" w:cs="Times New Roman"/>
          <w:sz w:val="28"/>
          <w:szCs w:val="28"/>
        </w:rPr>
        <w:t>»  годового плана работы.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2.5. Родители (законные представители) имеют право ознакомиться с программой,</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годовым планом детского сада.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2.6. Ежедневный утренний прием детей проводят воспитатели группы, которые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опрашивают родителей о состоянии здоровья детей</w:t>
      </w:r>
      <w:r w:rsidR="006025C9">
        <w:rPr>
          <w:rFonts w:ascii="Times New Roman" w:hAnsi="Times New Roman" w:cs="Times New Roman"/>
          <w:sz w:val="28"/>
          <w:szCs w:val="28"/>
        </w:rPr>
        <w:t>.</w:t>
      </w:r>
      <w:r w:rsidRPr="00695F13">
        <w:rPr>
          <w:rFonts w:ascii="Times New Roman" w:hAnsi="Times New Roman" w:cs="Times New Roman"/>
          <w:sz w:val="28"/>
          <w:szCs w:val="28"/>
        </w:rPr>
        <w:t xml:space="preserve"> Прием детей в ДОУ осуществляется с 07.00 ч. – до 08.30 ч. (до 08.45)</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i/>
          <w:iCs/>
          <w:sz w:val="28"/>
          <w:szCs w:val="28"/>
        </w:rPr>
        <w:t xml:space="preserve">Своевременный приход в детский сад – необходимое условие качественной и правильной организации </w:t>
      </w:r>
      <w:proofErr w:type="spellStart"/>
      <w:r w:rsidRPr="00695F13">
        <w:rPr>
          <w:rFonts w:ascii="Times New Roman" w:hAnsi="Times New Roman" w:cs="Times New Roman"/>
          <w:i/>
          <w:iCs/>
          <w:sz w:val="28"/>
          <w:szCs w:val="28"/>
        </w:rPr>
        <w:t>воспитательно</w:t>
      </w:r>
      <w:proofErr w:type="spellEnd"/>
      <w:r w:rsidRPr="00695F13">
        <w:rPr>
          <w:rFonts w:ascii="Times New Roman" w:hAnsi="Times New Roman" w:cs="Times New Roman"/>
          <w:i/>
          <w:iCs/>
          <w:sz w:val="28"/>
          <w:szCs w:val="28"/>
        </w:rPr>
        <w:t>-образовательного процесса!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2.7. Родители должны лично передавать детей воспитателю группы.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2.8. Родители (законные представители) обязаны забирать ребенка в срок до 19.00ч. Если родители (законные представители) ребенка не могут лично забрать ребенка из ДОУ, то требуется заранее оповестить об этом воспитателя и сообщить, кто будет забирать ребенка из тех лиц, которые указаны в письменном разрешении родителей (законных представителей)</w:t>
      </w:r>
      <w:proofErr w:type="gramStart"/>
      <w:r w:rsidRPr="00695F13">
        <w:rPr>
          <w:rFonts w:ascii="Times New Roman" w:hAnsi="Times New Roman" w:cs="Times New Roman"/>
          <w:sz w:val="28"/>
          <w:szCs w:val="28"/>
        </w:rPr>
        <w:t xml:space="preserve"> .</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2.9. Нельзя забирать детей из ДОУ подросткам в возрасте до 16 лет, лицам в нетрезвом состоянии.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2.10. Если Вы привели ребенка после начала какого – либо режимного момента,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пожалуйста, разденьте его и подождите вместе с ним в раздевалке </w:t>
      </w:r>
      <w:proofErr w:type="gramStart"/>
      <w:r w:rsidRPr="00695F13">
        <w:rPr>
          <w:rFonts w:ascii="Times New Roman" w:hAnsi="Times New Roman" w:cs="Times New Roman"/>
          <w:sz w:val="28"/>
          <w:szCs w:val="28"/>
        </w:rPr>
        <w:t>до</w:t>
      </w:r>
      <w:proofErr w:type="gramEnd"/>
      <w:r w:rsidRPr="00695F13">
        <w:rPr>
          <w:rFonts w:ascii="Times New Roman" w:hAnsi="Times New Roman" w:cs="Times New Roman"/>
          <w:sz w:val="28"/>
          <w:szCs w:val="28"/>
        </w:rPr>
        <w:t xml:space="preserve"> ближайшего</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перерыва.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2.11.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lastRenderedPageBreak/>
        <w:t xml:space="preserve">3. Здоровье </w:t>
      </w:r>
      <w:r w:rsidR="00576FC0">
        <w:rPr>
          <w:rFonts w:ascii="Times New Roman" w:hAnsi="Times New Roman" w:cs="Times New Roman"/>
          <w:b/>
          <w:bCs/>
          <w:sz w:val="28"/>
          <w:szCs w:val="28"/>
        </w:rPr>
        <w:t>воспитанника.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3.1. Во время утреннего приема не принимаются </w:t>
      </w:r>
      <w:r w:rsidR="00576FC0">
        <w:rPr>
          <w:rFonts w:ascii="Times New Roman" w:hAnsi="Times New Roman" w:cs="Times New Roman"/>
          <w:sz w:val="28"/>
          <w:szCs w:val="28"/>
        </w:rPr>
        <w:t xml:space="preserve">воспитанники </w:t>
      </w:r>
      <w:r w:rsidRPr="00695F13">
        <w:rPr>
          <w:rFonts w:ascii="Times New Roman" w:hAnsi="Times New Roman" w:cs="Times New Roman"/>
          <w:sz w:val="28"/>
          <w:szCs w:val="28"/>
        </w:rPr>
        <w:t xml:space="preserve"> с явными признаками заболевания: сыпь, сильный насморк, кашель, температура.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3.2. Если в течение дня у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появляются первые признаки заболевания (повышение температуры, рвота, сыпь, диарея), родители (законные представители) будут об этом извещены и должны как можно быстрее забрать ребенка из медицинского изолятора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3.3. О возможном отсутствии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необходимо предупреждать воспитателя группы. Если </w:t>
      </w:r>
      <w:r w:rsidR="00576FC0">
        <w:rPr>
          <w:rFonts w:ascii="Times New Roman" w:hAnsi="Times New Roman" w:cs="Times New Roman"/>
          <w:sz w:val="28"/>
          <w:szCs w:val="28"/>
        </w:rPr>
        <w:t>воспитанник</w:t>
      </w:r>
      <w:r w:rsidRPr="00695F13">
        <w:rPr>
          <w:rFonts w:ascii="Times New Roman" w:hAnsi="Times New Roman" w:cs="Times New Roman"/>
          <w:sz w:val="28"/>
          <w:szCs w:val="28"/>
        </w:rPr>
        <w:t xml:space="preserve"> заболел или родитель (законный представитель) не планирует его приводить в детский сад по домашним причинам, то родитель (законный представитель) обязан накануне до 8.00 позв</w:t>
      </w:r>
      <w:r w:rsidR="00EF0022">
        <w:rPr>
          <w:rFonts w:ascii="Times New Roman" w:hAnsi="Times New Roman" w:cs="Times New Roman"/>
          <w:sz w:val="28"/>
          <w:szCs w:val="28"/>
        </w:rPr>
        <w:t xml:space="preserve">онить </w:t>
      </w:r>
      <w:r w:rsidRPr="00695F13">
        <w:rPr>
          <w:rFonts w:ascii="Times New Roman" w:hAnsi="Times New Roman" w:cs="Times New Roman"/>
          <w:sz w:val="28"/>
          <w:szCs w:val="28"/>
        </w:rPr>
        <w:t xml:space="preserve"> по мобильному телефону воспитателю  группы.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3.4. В случае крайней необходимости, например</w:t>
      </w:r>
      <w:proofErr w:type="gramStart"/>
      <w:r w:rsidRPr="00695F13">
        <w:rPr>
          <w:rFonts w:ascii="Times New Roman" w:hAnsi="Times New Roman" w:cs="Times New Roman"/>
          <w:sz w:val="28"/>
          <w:szCs w:val="28"/>
        </w:rPr>
        <w:t>,</w:t>
      </w:r>
      <w:proofErr w:type="gramEnd"/>
      <w:r w:rsidRPr="00695F13">
        <w:rPr>
          <w:rFonts w:ascii="Times New Roman" w:hAnsi="Times New Roman" w:cs="Times New Roman"/>
          <w:sz w:val="28"/>
          <w:szCs w:val="28"/>
        </w:rPr>
        <w:t xml:space="preserve"> </w:t>
      </w:r>
      <w:r w:rsidR="00576FC0">
        <w:rPr>
          <w:rFonts w:ascii="Times New Roman" w:hAnsi="Times New Roman" w:cs="Times New Roman"/>
          <w:sz w:val="28"/>
          <w:szCs w:val="28"/>
        </w:rPr>
        <w:t xml:space="preserve">воспитанник </w:t>
      </w:r>
      <w:r w:rsidRPr="00695F13">
        <w:rPr>
          <w:rFonts w:ascii="Times New Roman" w:hAnsi="Times New Roman" w:cs="Times New Roman"/>
          <w:sz w:val="28"/>
          <w:szCs w:val="28"/>
        </w:rPr>
        <w:t xml:space="preserve"> заболел только утром, надо срочно, до 8.00 утра, оповестить</w:t>
      </w:r>
      <w:r w:rsidR="00EF0022">
        <w:rPr>
          <w:rFonts w:ascii="Times New Roman" w:hAnsi="Times New Roman" w:cs="Times New Roman"/>
          <w:sz w:val="28"/>
          <w:szCs w:val="28"/>
        </w:rPr>
        <w:t xml:space="preserve"> об этом </w:t>
      </w:r>
      <w:r w:rsidRPr="00695F13">
        <w:rPr>
          <w:rFonts w:ascii="Times New Roman" w:hAnsi="Times New Roman" w:cs="Times New Roman"/>
          <w:sz w:val="28"/>
          <w:szCs w:val="28"/>
        </w:rPr>
        <w:t xml:space="preserve"> по мобильному телефону воспитателя. В противном случае родитель (законный представитель) должен будет оплатить первый пропущенный день; начиная со второго дня, </w:t>
      </w:r>
      <w:r w:rsidR="00576FC0">
        <w:rPr>
          <w:rFonts w:ascii="Times New Roman" w:hAnsi="Times New Roman" w:cs="Times New Roman"/>
          <w:sz w:val="28"/>
          <w:szCs w:val="28"/>
        </w:rPr>
        <w:t>воспитанник</w:t>
      </w:r>
      <w:r w:rsidRPr="00695F13">
        <w:rPr>
          <w:rFonts w:ascii="Times New Roman" w:hAnsi="Times New Roman" w:cs="Times New Roman"/>
          <w:sz w:val="28"/>
          <w:szCs w:val="28"/>
        </w:rPr>
        <w:t xml:space="preserve"> автоматически снимется с питания. Плата за питание взимается за целый день.</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3.5. После временного отсутствия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в детском саду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необходимо обязательно поставить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на питание, позвонив по телефону воспитателю накануне до 12.00 часов. После перенесенного заболевания, а также отсутствия более 5-ти дней </w:t>
      </w:r>
      <w:r w:rsidR="00576FC0">
        <w:rPr>
          <w:rFonts w:ascii="Times New Roman" w:hAnsi="Times New Roman" w:cs="Times New Roman"/>
          <w:sz w:val="28"/>
          <w:szCs w:val="28"/>
        </w:rPr>
        <w:t>воспитанники</w:t>
      </w:r>
      <w:r w:rsidRPr="00695F13">
        <w:rPr>
          <w:rFonts w:ascii="Times New Roman" w:hAnsi="Times New Roman" w:cs="Times New Roman"/>
          <w:sz w:val="28"/>
          <w:szCs w:val="28"/>
        </w:rPr>
        <w:t xml:space="preserve"> принимаются в ДОУ только при наличии справки участкового врача-педиатра с указанием диагноза, длительности заболевания, рекомендациями.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3.4. Администрация ДОУ оставляет за собой право принимать решение о переводе</w:t>
      </w:r>
    </w:p>
    <w:p w:rsidR="00A61151" w:rsidRPr="00695F13" w:rsidRDefault="00576FC0" w:rsidP="00695F13">
      <w:pPr>
        <w:jc w:val="both"/>
        <w:rPr>
          <w:rFonts w:ascii="Times New Roman" w:hAnsi="Times New Roman" w:cs="Times New Roman"/>
          <w:sz w:val="28"/>
          <w:szCs w:val="28"/>
        </w:rPr>
      </w:pPr>
      <w:r>
        <w:rPr>
          <w:rFonts w:ascii="Times New Roman" w:hAnsi="Times New Roman" w:cs="Times New Roman"/>
          <w:sz w:val="28"/>
          <w:szCs w:val="28"/>
        </w:rPr>
        <w:t>воспитанника</w:t>
      </w:r>
      <w:r w:rsidR="00A61151" w:rsidRPr="00695F13">
        <w:rPr>
          <w:rFonts w:ascii="Times New Roman" w:hAnsi="Times New Roman" w:cs="Times New Roman"/>
          <w:sz w:val="28"/>
          <w:szCs w:val="28"/>
        </w:rPr>
        <w:t xml:space="preserve"> в изолятор ДОУ в связи с появлением внешних признаков заболевания. Состояние здоровья </w:t>
      </w:r>
      <w:r>
        <w:rPr>
          <w:rFonts w:ascii="Times New Roman" w:hAnsi="Times New Roman" w:cs="Times New Roman"/>
          <w:sz w:val="28"/>
          <w:szCs w:val="28"/>
        </w:rPr>
        <w:t xml:space="preserve">воспитанника </w:t>
      </w:r>
      <w:r w:rsidR="00A61151" w:rsidRPr="00695F13">
        <w:rPr>
          <w:rFonts w:ascii="Times New Roman" w:hAnsi="Times New Roman" w:cs="Times New Roman"/>
          <w:sz w:val="28"/>
          <w:szCs w:val="28"/>
        </w:rPr>
        <w:t xml:space="preserve"> определяет по внешним признакам воспитатель и медицинского работника.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3.5. Если у </w:t>
      </w:r>
      <w:r w:rsidR="00576FC0">
        <w:rPr>
          <w:rFonts w:ascii="Times New Roman" w:hAnsi="Times New Roman" w:cs="Times New Roman"/>
          <w:sz w:val="28"/>
          <w:szCs w:val="28"/>
        </w:rPr>
        <w:t xml:space="preserve">воспитанника </w:t>
      </w:r>
      <w:r w:rsidRPr="00695F13">
        <w:rPr>
          <w:rFonts w:ascii="Times New Roman" w:hAnsi="Times New Roman" w:cs="Times New Roman"/>
          <w:sz w:val="28"/>
          <w:szCs w:val="28"/>
        </w:rPr>
        <w:t xml:space="preserve"> есть аллергия или другие особенности здоровья и развития, то родитель (законный представитель) должен поставить в известность медицинский персонал и воспитателя, предъявить в данном случае справку или иное медицинское заключение.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3.6. В ДОУ запрещено давать </w:t>
      </w:r>
      <w:r w:rsidR="00576FC0">
        <w:rPr>
          <w:rFonts w:ascii="Times New Roman" w:hAnsi="Times New Roman" w:cs="Times New Roman"/>
          <w:sz w:val="28"/>
          <w:szCs w:val="28"/>
        </w:rPr>
        <w:t>воспитанникам</w:t>
      </w:r>
      <w:r w:rsidRPr="00695F13">
        <w:rPr>
          <w:rFonts w:ascii="Times New Roman" w:hAnsi="Times New Roman" w:cs="Times New Roman"/>
          <w:sz w:val="28"/>
          <w:szCs w:val="28"/>
        </w:rPr>
        <w:t xml:space="preserve"> какие-либо лекарства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родителем (законным представителем), медицинским работником, воспитателями группы или самостоятельно принимать </w:t>
      </w:r>
      <w:r w:rsidR="00576FC0">
        <w:rPr>
          <w:rFonts w:ascii="Times New Roman" w:hAnsi="Times New Roman" w:cs="Times New Roman"/>
          <w:sz w:val="28"/>
          <w:szCs w:val="28"/>
        </w:rPr>
        <w:t>воспитанником</w:t>
      </w:r>
      <w:r w:rsidRPr="00695F13">
        <w:rPr>
          <w:rFonts w:ascii="Times New Roman" w:hAnsi="Times New Roman" w:cs="Times New Roman"/>
          <w:sz w:val="28"/>
          <w:szCs w:val="28"/>
        </w:rPr>
        <w:t xml:space="preserve">. </w:t>
      </w:r>
      <w:proofErr w:type="gramStart"/>
      <w:r w:rsidRPr="00695F13">
        <w:rPr>
          <w:rFonts w:ascii="Times New Roman" w:hAnsi="Times New Roman" w:cs="Times New Roman"/>
          <w:sz w:val="28"/>
          <w:szCs w:val="28"/>
        </w:rPr>
        <w:t xml:space="preserve">Если </w:t>
      </w:r>
      <w:r w:rsidR="00576FC0">
        <w:rPr>
          <w:rFonts w:ascii="Times New Roman" w:hAnsi="Times New Roman" w:cs="Times New Roman"/>
          <w:sz w:val="28"/>
          <w:szCs w:val="28"/>
        </w:rPr>
        <w:t>воспитанник</w:t>
      </w:r>
      <w:r w:rsidRPr="00695F13">
        <w:rPr>
          <w:rFonts w:ascii="Times New Roman" w:hAnsi="Times New Roman" w:cs="Times New Roman"/>
          <w:sz w:val="28"/>
          <w:szCs w:val="28"/>
        </w:rPr>
        <w:t xml:space="preserve"> нуждается в приёме лекарств в течение дня (при каких-</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lastRenderedPageBreak/>
        <w:t xml:space="preserve">то хронических </w:t>
      </w:r>
      <w:proofErr w:type="gramStart"/>
      <w:r w:rsidRPr="00695F13">
        <w:rPr>
          <w:rFonts w:ascii="Times New Roman" w:hAnsi="Times New Roman" w:cs="Times New Roman"/>
          <w:sz w:val="28"/>
          <w:szCs w:val="28"/>
        </w:rPr>
        <w:t>заболеваниях</w:t>
      </w:r>
      <w:proofErr w:type="gramEnd"/>
      <w:r w:rsidRPr="00695F13">
        <w:rPr>
          <w:rFonts w:ascii="Times New Roman" w:hAnsi="Times New Roman" w:cs="Times New Roman"/>
          <w:sz w:val="28"/>
          <w:szCs w:val="28"/>
        </w:rPr>
        <w:t>), то родитель (законный представитель) должен предоставить в детский сад предписание от врача. В этом случае ему будет организован приём лекарства.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4.1. Родители (законные представители) обязаны приводить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в ДОУ в чистой одежде (без посторонних запахов – духи, табак). Если одежда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источает запах табака, грязная, воспитатель вправе сделать замечание родителю (законному представителю) и потребовать надлежащего ухода за одеждой. Если замечание воспитателя не возымело действий на родителей (законных представителей) – воспитатель вправе убрать одежду воспит</w:t>
      </w:r>
      <w:r w:rsidR="00576FC0">
        <w:rPr>
          <w:rFonts w:ascii="Times New Roman" w:hAnsi="Times New Roman" w:cs="Times New Roman"/>
          <w:sz w:val="28"/>
          <w:szCs w:val="28"/>
        </w:rPr>
        <w:t>анника</w:t>
      </w:r>
      <w:r w:rsidRPr="00695F13">
        <w:rPr>
          <w:rFonts w:ascii="Times New Roman" w:hAnsi="Times New Roman" w:cs="Times New Roman"/>
          <w:sz w:val="28"/>
          <w:szCs w:val="28"/>
        </w:rPr>
        <w:t xml:space="preserve"> в герметичный пластиковый пакет.</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4.2. В группе у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должна быть сменная обувь с фиксированной пяткой (рекомендуется исключить обувь с черной подошвой, оставляющую черные полосы на полу). Желательно, чтобы воспи</w:t>
      </w:r>
      <w:r w:rsidR="00576FC0">
        <w:rPr>
          <w:rFonts w:ascii="Times New Roman" w:hAnsi="Times New Roman" w:cs="Times New Roman"/>
          <w:sz w:val="28"/>
          <w:szCs w:val="28"/>
        </w:rPr>
        <w:t>танник</w:t>
      </w:r>
      <w:r w:rsidRPr="00695F13">
        <w:rPr>
          <w:rFonts w:ascii="Times New Roman" w:hAnsi="Times New Roman" w:cs="Times New Roman"/>
          <w:sz w:val="28"/>
          <w:szCs w:val="28"/>
        </w:rPr>
        <w:t xml:space="preserve"> мог снять и надеть её самостоятельно.</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4.3. В ДОУ у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есть специальное место для хранения одежды, которое поддерживает в порядке родитель (законный представитель).</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4.4. У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должна быть расческа и </w:t>
      </w:r>
      <w:proofErr w:type="gramStart"/>
      <w:r w:rsidRPr="00695F13">
        <w:rPr>
          <w:rFonts w:ascii="Times New Roman" w:hAnsi="Times New Roman" w:cs="Times New Roman"/>
          <w:sz w:val="28"/>
          <w:szCs w:val="28"/>
        </w:rPr>
        <w:t>личные</w:t>
      </w:r>
      <w:proofErr w:type="gramEnd"/>
      <w:r w:rsidRPr="00695F13">
        <w:rPr>
          <w:rFonts w:ascii="Times New Roman" w:hAnsi="Times New Roman" w:cs="Times New Roman"/>
          <w:sz w:val="28"/>
          <w:szCs w:val="28"/>
        </w:rPr>
        <w:t xml:space="preserve"> гигиенические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салфетки (носовой платок).</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4.5. Для активной двигательной деятельности, направленной на освоение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образовательной области «Физическая культура», </w:t>
      </w:r>
      <w:r w:rsidR="00576FC0">
        <w:rPr>
          <w:rFonts w:ascii="Times New Roman" w:hAnsi="Times New Roman" w:cs="Times New Roman"/>
          <w:sz w:val="28"/>
          <w:szCs w:val="28"/>
        </w:rPr>
        <w:t>воспитаннику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необходима специальная спортивная форма, модель и цветовая гамма которой</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оговаривается в группе с воспитателем и другими родителями (законными представителями). Для двигательной деятельности на улице рекомендуется отдельный комплект одежды.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4.6. Для пребывания на улице приветствуется такая одежда, которая не мешает активному движению, легко просушивается и которую </w:t>
      </w:r>
      <w:r w:rsidR="00576FC0">
        <w:rPr>
          <w:rFonts w:ascii="Times New Roman" w:hAnsi="Times New Roman" w:cs="Times New Roman"/>
          <w:sz w:val="28"/>
          <w:szCs w:val="28"/>
        </w:rPr>
        <w:t>воспитанник</w:t>
      </w:r>
      <w:r w:rsidRPr="00695F13">
        <w:rPr>
          <w:rFonts w:ascii="Times New Roman" w:hAnsi="Times New Roman" w:cs="Times New Roman"/>
          <w:sz w:val="28"/>
          <w:szCs w:val="28"/>
        </w:rPr>
        <w:t xml:space="preserve"> вправе испачкать.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Носовой платок</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(одноразовые носовые платки) </w:t>
      </w:r>
      <w:proofErr w:type="gramStart"/>
      <w:r w:rsidRPr="00695F13">
        <w:rPr>
          <w:rFonts w:ascii="Times New Roman" w:hAnsi="Times New Roman" w:cs="Times New Roman"/>
          <w:sz w:val="28"/>
          <w:szCs w:val="28"/>
        </w:rPr>
        <w:t>необходим</w:t>
      </w:r>
      <w:proofErr w:type="gramEnd"/>
      <w:r w:rsidRPr="00695F13">
        <w:rPr>
          <w:rFonts w:ascii="Times New Roman" w:hAnsi="Times New Roman" w:cs="Times New Roman"/>
          <w:sz w:val="28"/>
          <w:szCs w:val="28"/>
        </w:rPr>
        <w:t xml:space="preserve"> ребенку, как в помещении, так и на прогулке. Сделайте на одежде удобные карманы для его хранения.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4.7. Вещи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родители (законные представители) должны промаркировать во избежание потери или случайного обмена с другим </w:t>
      </w:r>
      <w:r w:rsidR="008A6D5A">
        <w:rPr>
          <w:rFonts w:ascii="Times New Roman" w:hAnsi="Times New Roman" w:cs="Times New Roman"/>
          <w:sz w:val="28"/>
          <w:szCs w:val="28"/>
        </w:rPr>
        <w:t>воспитанником</w:t>
      </w:r>
      <w:r w:rsidRPr="00695F13">
        <w:rPr>
          <w:rFonts w:ascii="Times New Roman" w:hAnsi="Times New Roman" w:cs="Times New Roman"/>
          <w:sz w:val="28"/>
          <w:szCs w:val="28"/>
        </w:rPr>
        <w:t>.</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4.8. Одежда и обувь должна соответствовать погоде.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lastRenderedPageBreak/>
        <w:t xml:space="preserve">4.9. Зимой и в мокрую погоду рекомендуется, чтобы у </w:t>
      </w:r>
      <w:r w:rsidR="00576FC0">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были запасные сухие варежки и одежда.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4.10. У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4.11. В шкафу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должен быть пакет </w:t>
      </w:r>
      <w:proofErr w:type="gramStart"/>
      <w:r w:rsidRPr="00695F13">
        <w:rPr>
          <w:rFonts w:ascii="Times New Roman" w:hAnsi="Times New Roman" w:cs="Times New Roman"/>
          <w:sz w:val="28"/>
          <w:szCs w:val="28"/>
        </w:rPr>
        <w:t>для</w:t>
      </w:r>
      <w:proofErr w:type="gramEnd"/>
      <w:r w:rsidRPr="00695F13">
        <w:rPr>
          <w:rFonts w:ascii="Times New Roman" w:hAnsi="Times New Roman" w:cs="Times New Roman"/>
          <w:sz w:val="28"/>
          <w:szCs w:val="28"/>
        </w:rPr>
        <w:t xml:space="preserve"> загрязнённой</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одежды.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4.12. В летний период на прогулке необходима легкая шапочка или панама, которая будет защищать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от солнца.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t> </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t>5. Организация питания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t> </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5.1. ДОУ обеспечивает гарантированное </w:t>
      </w:r>
      <w:r w:rsidR="008A6D5A">
        <w:rPr>
          <w:rFonts w:ascii="Times New Roman" w:hAnsi="Times New Roman" w:cs="Times New Roman"/>
          <w:sz w:val="28"/>
          <w:szCs w:val="28"/>
        </w:rPr>
        <w:t>четырехразовое</w:t>
      </w:r>
      <w:r w:rsidRPr="00695F13">
        <w:rPr>
          <w:rFonts w:ascii="Times New Roman" w:hAnsi="Times New Roman" w:cs="Times New Roman"/>
          <w:sz w:val="28"/>
          <w:szCs w:val="28"/>
        </w:rPr>
        <w:t xml:space="preserve"> сбалансированное питание </w:t>
      </w:r>
      <w:r w:rsidR="008A6D5A">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Организация питания </w:t>
      </w:r>
      <w:r w:rsidR="008A6D5A">
        <w:rPr>
          <w:rFonts w:ascii="Times New Roman" w:hAnsi="Times New Roman" w:cs="Times New Roman"/>
          <w:sz w:val="28"/>
          <w:szCs w:val="28"/>
        </w:rPr>
        <w:t>воспитанников</w:t>
      </w:r>
      <w:r w:rsidR="006025C9">
        <w:rPr>
          <w:rFonts w:ascii="Times New Roman" w:hAnsi="Times New Roman" w:cs="Times New Roman"/>
          <w:sz w:val="28"/>
          <w:szCs w:val="28"/>
        </w:rPr>
        <w:t xml:space="preserve"> в ДОУ возлагается на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5.2. Режим и кратность питания </w:t>
      </w:r>
      <w:r w:rsidR="008A6D5A">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устанавливается </w:t>
      </w:r>
      <w:proofErr w:type="gramStart"/>
      <w:r w:rsidRPr="00695F13">
        <w:rPr>
          <w:rFonts w:ascii="Times New Roman" w:hAnsi="Times New Roman" w:cs="Times New Roman"/>
          <w:sz w:val="28"/>
          <w:szCs w:val="28"/>
        </w:rPr>
        <w:t>в</w:t>
      </w:r>
      <w:proofErr w:type="gramEnd"/>
    </w:p>
    <w:p w:rsidR="00A61151" w:rsidRPr="00695F13" w:rsidRDefault="00A61151" w:rsidP="00695F13">
      <w:pPr>
        <w:jc w:val="both"/>
        <w:rPr>
          <w:rFonts w:ascii="Times New Roman" w:hAnsi="Times New Roman" w:cs="Times New Roman"/>
          <w:sz w:val="28"/>
          <w:szCs w:val="28"/>
        </w:rPr>
      </w:pPr>
      <w:proofErr w:type="gramStart"/>
      <w:r w:rsidRPr="00695F13">
        <w:rPr>
          <w:rFonts w:ascii="Times New Roman" w:hAnsi="Times New Roman" w:cs="Times New Roman"/>
          <w:sz w:val="28"/>
          <w:szCs w:val="28"/>
        </w:rPr>
        <w:t>соответствии</w:t>
      </w:r>
      <w:proofErr w:type="gramEnd"/>
      <w:r w:rsidRPr="00695F13">
        <w:rPr>
          <w:rFonts w:ascii="Times New Roman" w:hAnsi="Times New Roman" w:cs="Times New Roman"/>
          <w:sz w:val="28"/>
          <w:szCs w:val="28"/>
        </w:rPr>
        <w:t xml:space="preserve"> с длительностью их пребывания в ДОУ. </w:t>
      </w:r>
      <w:r w:rsidR="008A6D5A">
        <w:rPr>
          <w:rFonts w:ascii="Times New Roman" w:hAnsi="Times New Roman" w:cs="Times New Roman"/>
          <w:sz w:val="28"/>
          <w:szCs w:val="28"/>
        </w:rPr>
        <w:t>Воспитанники</w:t>
      </w:r>
      <w:r w:rsidRPr="00695F13">
        <w:rPr>
          <w:rFonts w:ascii="Times New Roman" w:hAnsi="Times New Roman" w:cs="Times New Roman"/>
          <w:sz w:val="28"/>
          <w:szCs w:val="28"/>
        </w:rPr>
        <w:t xml:space="preserve">, посещающие 12 часовые группы, получают </w:t>
      </w:r>
      <w:r w:rsidR="008A6D5A">
        <w:rPr>
          <w:rFonts w:ascii="Times New Roman" w:hAnsi="Times New Roman" w:cs="Times New Roman"/>
          <w:sz w:val="28"/>
          <w:szCs w:val="28"/>
        </w:rPr>
        <w:t>четырехразовое</w:t>
      </w:r>
      <w:r w:rsidRPr="00695F13">
        <w:rPr>
          <w:rFonts w:ascii="Times New Roman" w:hAnsi="Times New Roman" w:cs="Times New Roman"/>
          <w:sz w:val="28"/>
          <w:szCs w:val="28"/>
        </w:rPr>
        <w:t xml:space="preserve"> питание: завтрак, обед, полдник, ужин.</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5.3. Питание в ДОУ осуществляется в соответствии с примерным 10-дневным меню,</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разработанным на основе физиологических потребностей в пищевых веществах и норм питания </w:t>
      </w:r>
      <w:r w:rsidR="008A6D5A">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дошкольного возраста и утвержденного заведующим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5.4. Родители (законные представители) могут получить информацию об ассортименте питания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на специальном стенде у пищеблока ДОУ и  в приемных групп.</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5.5. Круглогодично, непосредственно перед реализацией, медицинским работником</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осуществляется С-витаминизация третьего блюда (компот, кисель и т.п.).</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lastRenderedPageBreak/>
        <w:t>6. Обеспечение безопасности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6.1. Родители (законные представитель) должны своевременно сообщать об изменении номера телефона, места жительства и места работы.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6.2. Для обеспечения безопасности своего ребенка родитель (законный представитель) передает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только лично в руки воспитателя</w:t>
      </w:r>
      <w:proofErr w:type="gramStart"/>
      <w:r w:rsidRPr="00695F13">
        <w:rPr>
          <w:rFonts w:ascii="Times New Roman" w:hAnsi="Times New Roman" w:cs="Times New Roman"/>
          <w:sz w:val="28"/>
          <w:szCs w:val="28"/>
        </w:rPr>
        <w:t xml:space="preserve"> .</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Категорически запрещен приход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дошкольного возраста в ДОУ и его уход без сопровождения родителей (законных представителей).</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6.4. Воспитателям категорически запрещается отдавать </w:t>
      </w:r>
      <w:r w:rsidR="008A6D5A">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лицам в нетрезвом состоянии, несовершеннолетним, отпускать одних по просьбе родителей (законных представителей), отдавать </w:t>
      </w:r>
      <w:r w:rsidR="008A6D5A">
        <w:rPr>
          <w:rFonts w:ascii="Times New Roman" w:hAnsi="Times New Roman" w:cs="Times New Roman"/>
          <w:sz w:val="28"/>
          <w:szCs w:val="28"/>
        </w:rPr>
        <w:t>воспитанников</w:t>
      </w:r>
      <w:r w:rsidRPr="00695F13">
        <w:rPr>
          <w:rFonts w:ascii="Times New Roman" w:hAnsi="Times New Roman" w:cs="Times New Roman"/>
          <w:sz w:val="28"/>
          <w:szCs w:val="28"/>
        </w:rPr>
        <w:t xml:space="preserve"> незнакомым лицам без письменного разрешения от родителей (законных представителей).</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6.5. Просим учитывать, что детский сад закрывается в 19.00. В случае </w:t>
      </w:r>
      <w:proofErr w:type="gramStart"/>
      <w:r w:rsidRPr="00695F13">
        <w:rPr>
          <w:rFonts w:ascii="Times New Roman" w:hAnsi="Times New Roman" w:cs="Times New Roman"/>
          <w:sz w:val="28"/>
          <w:szCs w:val="28"/>
        </w:rPr>
        <w:t>неожиданной</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задержки родитель (законный представитель) должен незамедлительно связаться </w:t>
      </w:r>
      <w:proofErr w:type="gramStart"/>
      <w:r w:rsidRPr="00695F13">
        <w:rPr>
          <w:rFonts w:ascii="Times New Roman" w:hAnsi="Times New Roman" w:cs="Times New Roman"/>
          <w:sz w:val="28"/>
          <w:szCs w:val="28"/>
        </w:rPr>
        <w:t>с</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воспитателем группы.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6.6. Посторонним лицам запрещено находиться в помещениях и на территории ДОУ без разрешения администрации.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6.7. </w:t>
      </w:r>
      <w:r w:rsidR="00E402E3">
        <w:rPr>
          <w:rFonts w:ascii="Times New Roman" w:hAnsi="Times New Roman" w:cs="Times New Roman"/>
          <w:sz w:val="28"/>
          <w:szCs w:val="28"/>
        </w:rPr>
        <w:t>Коляски и санки в помещении ДОУ оставлять не запрещается. Имеются саночные, колясочные комнаты.</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6.8. При парковке своего автомобиля необходимо оставлять свободным подъезд </w:t>
      </w:r>
      <w:proofErr w:type="gramStart"/>
      <w:r w:rsidRPr="00695F13">
        <w:rPr>
          <w:rFonts w:ascii="Times New Roman" w:hAnsi="Times New Roman" w:cs="Times New Roman"/>
          <w:sz w:val="28"/>
          <w:szCs w:val="28"/>
        </w:rPr>
        <w:t>к</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воротам для въезда и выезда служебного транспорта на территорию детского сада.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Запрещается въезд на личном автомобиле или такси на территорию детского сада.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6.9. Не давайте </w:t>
      </w:r>
      <w:r w:rsidR="008A6D5A">
        <w:rPr>
          <w:rFonts w:ascii="Times New Roman" w:hAnsi="Times New Roman" w:cs="Times New Roman"/>
          <w:sz w:val="28"/>
          <w:szCs w:val="28"/>
        </w:rPr>
        <w:t>воспитаннику</w:t>
      </w:r>
      <w:r w:rsidRPr="00695F13">
        <w:rPr>
          <w:rFonts w:ascii="Times New Roman" w:hAnsi="Times New Roman" w:cs="Times New Roman"/>
          <w:sz w:val="28"/>
          <w:szCs w:val="28"/>
        </w:rPr>
        <w:t xml:space="preserve"> в ДОУ жевательную резинку, конфеты, чипсы, сухарики.</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6.10. Проследите, чтобы в карманах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xml:space="preserve"> не было острых,</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режущих и колющих предметов.</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6.11. Не рекомендуем надевать золотые украшения (цепочки, серьги и пр.), а так же давать детям в детский сад вышеперечисленные золотые изделия</w:t>
      </w:r>
      <w:proofErr w:type="gramStart"/>
      <w:r w:rsidRPr="00695F13">
        <w:rPr>
          <w:rFonts w:ascii="Times New Roman" w:hAnsi="Times New Roman" w:cs="Times New Roman"/>
          <w:sz w:val="28"/>
          <w:szCs w:val="28"/>
        </w:rPr>
        <w:t xml:space="preserve"> .</w:t>
      </w:r>
      <w:proofErr w:type="gramEnd"/>
      <w:r w:rsidRPr="00695F13">
        <w:rPr>
          <w:rFonts w:ascii="Times New Roman" w:hAnsi="Times New Roman" w:cs="Times New Roman"/>
          <w:sz w:val="28"/>
          <w:szCs w:val="28"/>
        </w:rPr>
        <w:t xml:space="preserve"> Сотрудники ДОУ не несут ответственности за утерянные золотые украшения.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6.12. В помещении и на территории ДОУ строго запрещается курение.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6.13.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w:t>
      </w:r>
      <w:r w:rsidRPr="00695F13">
        <w:rPr>
          <w:rFonts w:ascii="Times New Roman" w:hAnsi="Times New Roman" w:cs="Times New Roman"/>
          <w:sz w:val="28"/>
          <w:szCs w:val="28"/>
        </w:rPr>
        <w:lastRenderedPageBreak/>
        <w:t>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Просим Вас в семье поддерживать эти требования!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t>7. Родительская плата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7.1. Родители (законные представители) должны своевременно вносить плату за присмотр и уход за ребенком. Плат</w:t>
      </w:r>
      <w:r w:rsidR="008A6D5A">
        <w:rPr>
          <w:rFonts w:ascii="Times New Roman" w:hAnsi="Times New Roman" w:cs="Times New Roman"/>
          <w:sz w:val="28"/>
          <w:szCs w:val="28"/>
        </w:rPr>
        <w:t>а  в ДОУ вносится  не позднее 15</w:t>
      </w:r>
      <w:r w:rsidRPr="00695F13">
        <w:rPr>
          <w:rFonts w:ascii="Times New Roman" w:hAnsi="Times New Roman" w:cs="Times New Roman"/>
          <w:sz w:val="28"/>
          <w:szCs w:val="28"/>
        </w:rPr>
        <w:t xml:space="preserve"> числа каждого месяца.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b/>
          <w:bCs/>
          <w:sz w:val="28"/>
          <w:szCs w:val="28"/>
        </w:rPr>
        <w:t xml:space="preserve">8. Игра и пребывание </w:t>
      </w:r>
      <w:r w:rsidR="008A6D5A">
        <w:rPr>
          <w:rFonts w:ascii="Times New Roman" w:hAnsi="Times New Roman" w:cs="Times New Roman"/>
          <w:b/>
          <w:bCs/>
          <w:sz w:val="28"/>
          <w:szCs w:val="28"/>
        </w:rPr>
        <w:t>воспитанника</w:t>
      </w:r>
      <w:r w:rsidRPr="00695F13">
        <w:rPr>
          <w:rFonts w:ascii="Times New Roman" w:hAnsi="Times New Roman" w:cs="Times New Roman"/>
          <w:b/>
          <w:bCs/>
          <w:sz w:val="28"/>
          <w:szCs w:val="28"/>
        </w:rPr>
        <w:t xml:space="preserve"> на воздухе</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8.1. В ДОУ воспитан</w:t>
      </w:r>
      <w:r w:rsidR="008A6D5A">
        <w:rPr>
          <w:rFonts w:ascii="Times New Roman" w:hAnsi="Times New Roman" w:cs="Times New Roman"/>
          <w:sz w:val="28"/>
          <w:szCs w:val="28"/>
        </w:rPr>
        <w:t>ники</w:t>
      </w:r>
      <w:r w:rsidRPr="00695F13">
        <w:rPr>
          <w:rFonts w:ascii="Times New Roman" w:hAnsi="Times New Roman" w:cs="Times New Roman"/>
          <w:sz w:val="28"/>
          <w:szCs w:val="28"/>
        </w:rPr>
        <w:t xml:space="preserve"> гуляют 1-2 раза в день. Рекомендуемая</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8.2. </w:t>
      </w:r>
      <w:r w:rsidR="008A6D5A">
        <w:rPr>
          <w:rFonts w:ascii="Times New Roman" w:hAnsi="Times New Roman" w:cs="Times New Roman"/>
          <w:sz w:val="28"/>
          <w:szCs w:val="28"/>
        </w:rPr>
        <w:t>Воспитанник</w:t>
      </w:r>
      <w:r w:rsidRPr="00695F13">
        <w:rPr>
          <w:rFonts w:ascii="Times New Roman" w:hAnsi="Times New Roman" w:cs="Times New Roman"/>
          <w:sz w:val="28"/>
          <w:szCs w:val="28"/>
        </w:rPr>
        <w:t xml:space="preserve">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w:t>
      </w:r>
      <w:r w:rsidR="00E402E3">
        <w:rPr>
          <w:rFonts w:ascii="Times New Roman" w:hAnsi="Times New Roman" w:cs="Times New Roman"/>
          <w:sz w:val="28"/>
          <w:szCs w:val="28"/>
        </w:rPr>
        <w:t>рещено приносить игровое оружие, мягкую игрушку.</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8.3. Если выясняется, что </w:t>
      </w:r>
      <w:r w:rsidR="008A6D5A">
        <w:rPr>
          <w:rFonts w:ascii="Times New Roman" w:hAnsi="Times New Roman" w:cs="Times New Roman"/>
          <w:sz w:val="28"/>
          <w:szCs w:val="28"/>
        </w:rPr>
        <w:t xml:space="preserve">воспитанник </w:t>
      </w:r>
      <w:r w:rsidRPr="00695F13">
        <w:rPr>
          <w:rFonts w:ascii="Times New Roman" w:hAnsi="Times New Roman" w:cs="Times New Roman"/>
          <w:sz w:val="28"/>
          <w:szCs w:val="28"/>
        </w:rPr>
        <w:t xml:space="preserve">забрал домой игрушку </w:t>
      </w:r>
      <w:proofErr w:type="gramStart"/>
      <w:r w:rsidRPr="00695F13">
        <w:rPr>
          <w:rFonts w:ascii="Times New Roman" w:hAnsi="Times New Roman" w:cs="Times New Roman"/>
          <w:sz w:val="28"/>
          <w:szCs w:val="28"/>
        </w:rPr>
        <w:t>из</w:t>
      </w:r>
      <w:proofErr w:type="gramEnd"/>
    </w:p>
    <w:p w:rsidR="00A61151" w:rsidRPr="00695F13" w:rsidRDefault="00A61151" w:rsidP="00695F13">
      <w:pPr>
        <w:jc w:val="both"/>
        <w:rPr>
          <w:rFonts w:ascii="Times New Roman" w:hAnsi="Times New Roman" w:cs="Times New Roman"/>
          <w:sz w:val="28"/>
          <w:szCs w:val="28"/>
        </w:rPr>
      </w:pPr>
      <w:proofErr w:type="gramStart"/>
      <w:r w:rsidRPr="00695F13">
        <w:rPr>
          <w:rFonts w:ascii="Times New Roman" w:hAnsi="Times New Roman" w:cs="Times New Roman"/>
          <w:sz w:val="28"/>
          <w:szCs w:val="28"/>
        </w:rPr>
        <w:t xml:space="preserve">детского сада (в том числе и игрушку другого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то просим незамедлительно вернуть ее, разъяснив малышу, почему это запрещено.</w:t>
      </w:r>
      <w:proofErr w:type="gramEnd"/>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 xml:space="preserve">8.4. В детском саду отмечается день рождения </w:t>
      </w:r>
      <w:r w:rsidR="008A6D5A">
        <w:rPr>
          <w:rFonts w:ascii="Times New Roman" w:hAnsi="Times New Roman" w:cs="Times New Roman"/>
          <w:sz w:val="28"/>
          <w:szCs w:val="28"/>
        </w:rPr>
        <w:t>воспитанника</w:t>
      </w:r>
      <w:r w:rsidRPr="00695F13">
        <w:rPr>
          <w:rFonts w:ascii="Times New Roman" w:hAnsi="Times New Roman" w:cs="Times New Roman"/>
          <w:sz w:val="28"/>
          <w:szCs w:val="28"/>
        </w:rPr>
        <w:t>. О</w:t>
      </w:r>
    </w:p>
    <w:p w:rsidR="00A61151" w:rsidRPr="00695F13" w:rsidRDefault="00A61151" w:rsidP="00695F13">
      <w:pPr>
        <w:jc w:val="both"/>
        <w:rPr>
          <w:rFonts w:ascii="Times New Roman" w:hAnsi="Times New Roman" w:cs="Times New Roman"/>
          <w:sz w:val="28"/>
          <w:szCs w:val="28"/>
        </w:rPr>
      </w:pPr>
      <w:r w:rsidRPr="00695F13">
        <w:rPr>
          <w:rFonts w:ascii="Times New Roman" w:hAnsi="Times New Roman" w:cs="Times New Roman"/>
          <w:sz w:val="28"/>
          <w:szCs w:val="28"/>
        </w:rPr>
        <w:t>традиции и порядке проведения этого праздника следует побеседовать с воспитателями группы. Категорически запрещено угощать воспитаннико</w:t>
      </w:r>
      <w:r w:rsidR="008A6D5A">
        <w:rPr>
          <w:rFonts w:ascii="Times New Roman" w:hAnsi="Times New Roman" w:cs="Times New Roman"/>
          <w:sz w:val="28"/>
          <w:szCs w:val="28"/>
        </w:rPr>
        <w:t>в</w:t>
      </w:r>
      <w:r w:rsidRPr="00695F13">
        <w:rPr>
          <w:rFonts w:ascii="Times New Roman" w:hAnsi="Times New Roman" w:cs="Times New Roman"/>
          <w:sz w:val="28"/>
          <w:szCs w:val="28"/>
        </w:rPr>
        <w:t xml:space="preserve"> в детском саду тортом, фруктами, лимонадом.</w:t>
      </w:r>
    </w:p>
    <w:p w:rsidR="00A61151" w:rsidRPr="00695F13" w:rsidRDefault="00A61151" w:rsidP="00695F13">
      <w:pPr>
        <w:jc w:val="both"/>
        <w:rPr>
          <w:rFonts w:ascii="Times New Roman" w:hAnsi="Times New Roman" w:cs="Times New Roman"/>
          <w:sz w:val="28"/>
          <w:szCs w:val="28"/>
        </w:rPr>
      </w:pPr>
    </w:p>
    <w:p w:rsidR="00A61151" w:rsidRPr="00695F13" w:rsidRDefault="00A61151" w:rsidP="00695F13">
      <w:pPr>
        <w:jc w:val="both"/>
        <w:rPr>
          <w:rFonts w:ascii="Times New Roman" w:hAnsi="Times New Roman" w:cs="Times New Roman"/>
          <w:sz w:val="28"/>
          <w:szCs w:val="28"/>
        </w:rPr>
      </w:pPr>
    </w:p>
    <w:p w:rsidR="00A61151" w:rsidRPr="00695F13" w:rsidRDefault="00A61151" w:rsidP="00695F13">
      <w:pPr>
        <w:jc w:val="both"/>
        <w:rPr>
          <w:rFonts w:ascii="Times New Roman" w:hAnsi="Times New Roman" w:cs="Times New Roman"/>
          <w:sz w:val="28"/>
          <w:szCs w:val="28"/>
        </w:rPr>
      </w:pPr>
    </w:p>
    <w:p w:rsidR="00A61151" w:rsidRPr="00695F13" w:rsidRDefault="00A61151" w:rsidP="00695F13">
      <w:pPr>
        <w:jc w:val="both"/>
        <w:rPr>
          <w:rFonts w:ascii="Times New Roman" w:hAnsi="Times New Roman" w:cs="Times New Roman"/>
          <w:sz w:val="28"/>
          <w:szCs w:val="28"/>
        </w:rPr>
      </w:pPr>
    </w:p>
    <w:sectPr w:rsidR="00A61151" w:rsidRPr="00695F13" w:rsidSect="00704D75">
      <w:pgSz w:w="11906" w:h="16838"/>
      <w:pgMar w:top="113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D61"/>
    <w:multiLevelType w:val="multilevel"/>
    <w:tmpl w:val="88DC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91A16"/>
    <w:multiLevelType w:val="multilevel"/>
    <w:tmpl w:val="DD5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164D4"/>
    <w:multiLevelType w:val="multilevel"/>
    <w:tmpl w:val="BD0CE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FC6CCE"/>
    <w:multiLevelType w:val="multilevel"/>
    <w:tmpl w:val="B5785D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0C3B15"/>
    <w:multiLevelType w:val="multilevel"/>
    <w:tmpl w:val="9DE01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661F8"/>
    <w:multiLevelType w:val="multilevel"/>
    <w:tmpl w:val="74905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91C21"/>
    <w:multiLevelType w:val="multilevel"/>
    <w:tmpl w:val="9DC65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7A7C59"/>
    <w:multiLevelType w:val="multilevel"/>
    <w:tmpl w:val="8856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A0259"/>
    <w:multiLevelType w:val="multilevel"/>
    <w:tmpl w:val="7AAA2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E432A4"/>
    <w:multiLevelType w:val="multilevel"/>
    <w:tmpl w:val="063ED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21D1E"/>
    <w:multiLevelType w:val="multilevel"/>
    <w:tmpl w:val="9064E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2"/>
  </w:num>
  <w:num w:numId="5">
    <w:abstractNumId w:val="9"/>
  </w:num>
  <w:num w:numId="6">
    <w:abstractNumId w:val="8"/>
  </w:num>
  <w:num w:numId="7">
    <w:abstractNumId w:val="6"/>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51"/>
    <w:rsid w:val="00041236"/>
    <w:rsid w:val="00157F2E"/>
    <w:rsid w:val="00576FC0"/>
    <w:rsid w:val="006025C9"/>
    <w:rsid w:val="00695F13"/>
    <w:rsid w:val="00704D75"/>
    <w:rsid w:val="008A6D5A"/>
    <w:rsid w:val="00980113"/>
    <w:rsid w:val="00A61151"/>
    <w:rsid w:val="00AB6A53"/>
    <w:rsid w:val="00BF29EC"/>
    <w:rsid w:val="00E402E3"/>
    <w:rsid w:val="00EF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140">
      <w:bodyDiv w:val="1"/>
      <w:marLeft w:val="0"/>
      <w:marRight w:val="0"/>
      <w:marTop w:val="0"/>
      <w:marBottom w:val="0"/>
      <w:divBdr>
        <w:top w:val="none" w:sz="0" w:space="0" w:color="auto"/>
        <w:left w:val="none" w:sz="0" w:space="0" w:color="auto"/>
        <w:bottom w:val="none" w:sz="0" w:space="0" w:color="auto"/>
        <w:right w:val="none" w:sz="0" w:space="0" w:color="auto"/>
      </w:divBdr>
      <w:divsChild>
        <w:div w:id="1972251141">
          <w:marLeft w:val="0"/>
          <w:marRight w:val="0"/>
          <w:marTop w:val="0"/>
          <w:marBottom w:val="0"/>
          <w:divBdr>
            <w:top w:val="none" w:sz="0" w:space="0" w:color="auto"/>
            <w:left w:val="none" w:sz="0" w:space="0" w:color="auto"/>
            <w:bottom w:val="none" w:sz="0" w:space="0" w:color="auto"/>
            <w:right w:val="none" w:sz="0" w:space="0" w:color="auto"/>
          </w:divBdr>
        </w:div>
      </w:divsChild>
    </w:div>
    <w:div w:id="1953857411">
      <w:bodyDiv w:val="1"/>
      <w:marLeft w:val="0"/>
      <w:marRight w:val="0"/>
      <w:marTop w:val="0"/>
      <w:marBottom w:val="0"/>
      <w:divBdr>
        <w:top w:val="none" w:sz="0" w:space="0" w:color="auto"/>
        <w:left w:val="none" w:sz="0" w:space="0" w:color="auto"/>
        <w:bottom w:val="none" w:sz="0" w:space="0" w:color="auto"/>
        <w:right w:val="none" w:sz="0" w:space="0" w:color="auto"/>
      </w:divBdr>
      <w:divsChild>
        <w:div w:id="1374232987">
          <w:marLeft w:val="7500"/>
          <w:marRight w:val="0"/>
          <w:marTop w:val="0"/>
          <w:marBottom w:val="0"/>
          <w:divBdr>
            <w:top w:val="none" w:sz="0" w:space="0" w:color="auto"/>
            <w:left w:val="none" w:sz="0" w:space="0" w:color="auto"/>
            <w:bottom w:val="none" w:sz="0" w:space="0" w:color="auto"/>
            <w:right w:val="none" w:sz="0" w:space="0" w:color="auto"/>
          </w:divBdr>
        </w:div>
        <w:div w:id="131867677">
          <w:marLeft w:val="0"/>
          <w:marRight w:val="0"/>
          <w:marTop w:val="960"/>
          <w:marBottom w:val="0"/>
          <w:divBdr>
            <w:top w:val="none" w:sz="0" w:space="0" w:color="auto"/>
            <w:left w:val="none" w:sz="0" w:space="0" w:color="auto"/>
            <w:bottom w:val="none" w:sz="0" w:space="0" w:color="auto"/>
            <w:right w:val="none" w:sz="0" w:space="0" w:color="auto"/>
          </w:divBdr>
          <w:divsChild>
            <w:div w:id="1146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711">
      <w:bodyDiv w:val="1"/>
      <w:marLeft w:val="0"/>
      <w:marRight w:val="0"/>
      <w:marTop w:val="0"/>
      <w:marBottom w:val="0"/>
      <w:divBdr>
        <w:top w:val="none" w:sz="0" w:space="0" w:color="auto"/>
        <w:left w:val="none" w:sz="0" w:space="0" w:color="auto"/>
        <w:bottom w:val="none" w:sz="0" w:space="0" w:color="auto"/>
        <w:right w:val="none" w:sz="0" w:space="0" w:color="auto"/>
      </w:divBdr>
      <w:divsChild>
        <w:div w:id="934093919">
          <w:marLeft w:val="0"/>
          <w:marRight w:val="0"/>
          <w:marTop w:val="0"/>
          <w:marBottom w:val="0"/>
          <w:divBdr>
            <w:top w:val="dashed" w:sz="6" w:space="1" w:color="FD7A17"/>
            <w:left w:val="dashed" w:sz="6" w:space="1" w:color="FD7A17"/>
            <w:bottom w:val="dashed" w:sz="6" w:space="1" w:color="FD7A17"/>
            <w:right w:val="dashed" w:sz="6" w:space="1" w:color="FD7A17"/>
          </w:divBdr>
        </w:div>
        <w:div w:id="152524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 Сад.</dc:creator>
  <cp:lastModifiedBy>Пользователь</cp:lastModifiedBy>
  <cp:revision>2</cp:revision>
  <cp:lastPrinted>2016-08-10T10:10:00Z</cp:lastPrinted>
  <dcterms:created xsi:type="dcterms:W3CDTF">2019-01-09T08:14:00Z</dcterms:created>
  <dcterms:modified xsi:type="dcterms:W3CDTF">2019-01-09T08:14:00Z</dcterms:modified>
</cp:coreProperties>
</file>